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85A6" w14:textId="77777777" w:rsidR="009F4728" w:rsidRDefault="009F4728" w:rsidP="0032011F">
      <w:pPr>
        <w:rPr>
          <w:rFonts w:cs="Times New Roman"/>
          <w:b/>
          <w:bCs/>
          <w:i/>
          <w:iCs/>
          <w:noProof/>
          <w:sz w:val="16"/>
          <w:szCs w:val="16"/>
          <w:lang w:val="ru-RU"/>
        </w:rPr>
      </w:pPr>
    </w:p>
    <w:p w14:paraId="592AF364" w14:textId="77777777" w:rsidR="009F4728" w:rsidRDefault="009F4728" w:rsidP="0032011F">
      <w:pPr>
        <w:rPr>
          <w:rFonts w:cs="Times New Roman"/>
          <w:b/>
          <w:bCs/>
          <w:i/>
          <w:iCs/>
          <w:noProof/>
          <w:sz w:val="16"/>
          <w:szCs w:val="16"/>
          <w:lang w:val="ru-RU"/>
        </w:rPr>
      </w:pPr>
    </w:p>
    <w:p w14:paraId="30E0AA40" w14:textId="4B3E9600" w:rsidR="00F356B8" w:rsidRPr="00437FD3" w:rsidRDefault="003F0F4C" w:rsidP="009F4728">
      <w:pPr>
        <w:rPr>
          <w:rFonts w:cs="Times New Roman"/>
          <w:b/>
          <w:bCs/>
          <w:i/>
          <w:iCs/>
          <w:sz w:val="16"/>
          <w:szCs w:val="16"/>
          <w:lang w:val="ru-RU"/>
        </w:rPr>
      </w:pPr>
      <w:r>
        <w:rPr>
          <w:noProof/>
          <w:lang w:val="ru-RU"/>
        </w:rPr>
        <w:pict w14:anchorId="4956E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blue-1" style="position:absolute;margin-left:7.7pt;margin-top:8pt;width:150.75pt;height:62.15pt;z-index:-251659264;visibility:visible" wrapcoords="3439 5986 2579 6246 2257 7287 2257 11190 2901 14313 3761 15354 3869 15354 4621 15354 4728 15354 5588 14313 17839 13012 17839 10930 19128 10149 19451 8848 16764 5986 3439 5986">
            <v:imagedata r:id="rId5" o:title=""/>
            <w10:wrap type="tight"/>
          </v:shape>
        </w:pict>
      </w:r>
      <w:r>
        <w:rPr>
          <w:noProof/>
          <w:lang w:val="ru-RU"/>
        </w:rPr>
        <w:pict w14:anchorId="256B13A4">
          <v:shape id="_x0000_s1027" type="#_x0000_t75" style="position:absolute;margin-left:154.6pt;margin-top:13.05pt;width:129.1pt;height:53.55pt;z-index:-251657216;visibility:visible" wrapcoords="-126 0 -126 21296 21600 21296 21600 0 -126 0">
            <v:imagedata r:id="rId6" o:title=""/>
            <w10:wrap type="tight"/>
          </v:shape>
        </w:pict>
      </w:r>
      <w:r>
        <w:rPr>
          <w:noProof/>
          <w:lang w:val="ru-RU"/>
        </w:rPr>
        <w:pict w14:anchorId="17DD2F7B">
          <v:shape id="Рисунок 2" o:spid="_x0000_s1028" type="#_x0000_t75" style="position:absolute;margin-left:305.45pt;margin-top:-5.8pt;width:82.75pt;height:87.9pt;z-index:-251658240;visibility:visible" wrapcoords="-196 0 -196 21415 21600 21415 21600 0 -196 0">
            <v:imagedata r:id="rId7" o:title=""/>
            <w10:wrap type="tight"/>
          </v:shape>
        </w:pict>
      </w:r>
      <w:r>
        <w:rPr>
          <w:noProof/>
          <w:lang w:val="ru-RU"/>
        </w:rPr>
        <w:pict w14:anchorId="1B733E4E">
          <v:shape id="_x0000_s1029" type="#_x0000_t75" style="position:absolute;margin-left:389.45pt;margin-top:-16.7pt;width:140.35pt;height:95.85pt;z-index:-251660288" wrapcoords="-116 0 -116 21431 21600 21431 21600 0 -116 0">
            <v:imagedata r:id="rId8" o:title=""/>
            <w10:wrap type="tight"/>
          </v:shape>
        </w:pict>
      </w:r>
    </w:p>
    <w:p w14:paraId="35F01498" w14:textId="77777777" w:rsidR="00F356B8" w:rsidRPr="00437FD3" w:rsidRDefault="00F356B8" w:rsidP="00697340">
      <w:pPr>
        <w:jc w:val="center"/>
        <w:rPr>
          <w:rFonts w:cs="Times New Roman"/>
          <w:b/>
          <w:bCs/>
          <w:i/>
          <w:iCs/>
          <w:sz w:val="16"/>
          <w:szCs w:val="16"/>
          <w:lang w:val="ru-RU"/>
        </w:rPr>
      </w:pPr>
    </w:p>
    <w:p w14:paraId="5652DFA9" w14:textId="77777777" w:rsidR="00F356B8" w:rsidRPr="00437FD3" w:rsidRDefault="00F356B8" w:rsidP="00697340">
      <w:pPr>
        <w:jc w:val="center"/>
        <w:rPr>
          <w:rFonts w:cs="Times New Roman"/>
          <w:b/>
          <w:bCs/>
          <w:i/>
          <w:iCs/>
          <w:sz w:val="16"/>
          <w:szCs w:val="16"/>
          <w:lang w:val="ru-RU"/>
        </w:rPr>
      </w:pPr>
    </w:p>
    <w:p w14:paraId="445B4B6F" w14:textId="77777777" w:rsidR="00F356B8" w:rsidRPr="00437FD3" w:rsidRDefault="00F356B8" w:rsidP="00697340">
      <w:pPr>
        <w:jc w:val="center"/>
        <w:rPr>
          <w:rFonts w:cs="Times New Roman"/>
          <w:b/>
          <w:bCs/>
          <w:i/>
          <w:iCs/>
          <w:sz w:val="16"/>
          <w:szCs w:val="16"/>
          <w:lang w:val="ru-RU"/>
        </w:rPr>
      </w:pPr>
    </w:p>
    <w:p w14:paraId="7D69B085" w14:textId="77777777" w:rsidR="00F356B8" w:rsidRPr="00437FD3" w:rsidRDefault="00F356B8" w:rsidP="00697340">
      <w:pPr>
        <w:jc w:val="center"/>
        <w:rPr>
          <w:rFonts w:cs="Times New Roman"/>
          <w:b/>
          <w:bCs/>
          <w:i/>
          <w:iCs/>
          <w:sz w:val="16"/>
          <w:szCs w:val="16"/>
          <w:lang w:val="ru-RU"/>
        </w:rPr>
      </w:pPr>
    </w:p>
    <w:p w14:paraId="5AA5DE4B" w14:textId="77777777" w:rsidR="00F356B8" w:rsidRDefault="00F356B8" w:rsidP="00697340">
      <w:pPr>
        <w:jc w:val="center"/>
        <w:rPr>
          <w:rFonts w:ascii="Times New Roman" w:hAnsi="Times New Roman" w:cs="Times New Roman"/>
          <w:b/>
          <w:bCs/>
          <w:i/>
          <w:iCs/>
          <w:sz w:val="20"/>
          <w:szCs w:val="20"/>
          <w:lang w:val="ru-RU"/>
        </w:rPr>
      </w:pPr>
    </w:p>
    <w:p w14:paraId="284DC661" w14:textId="77777777" w:rsidR="00F356B8" w:rsidRDefault="00F356B8" w:rsidP="00697340">
      <w:pPr>
        <w:jc w:val="center"/>
        <w:rPr>
          <w:rFonts w:ascii="Times New Roman" w:hAnsi="Times New Roman" w:cs="Times New Roman"/>
          <w:b/>
          <w:bCs/>
          <w:i/>
          <w:iCs/>
          <w:sz w:val="20"/>
          <w:szCs w:val="20"/>
          <w:lang w:val="ru-RU"/>
        </w:rPr>
      </w:pPr>
    </w:p>
    <w:p w14:paraId="3BD6EE8A" w14:textId="77777777" w:rsidR="003F0F4C" w:rsidRDefault="003F0F4C" w:rsidP="00697340">
      <w:pPr>
        <w:jc w:val="center"/>
        <w:rPr>
          <w:rFonts w:ascii="Times New Roman" w:hAnsi="Times New Roman" w:cs="Times New Roman"/>
          <w:b/>
          <w:bCs/>
          <w:i/>
          <w:iCs/>
          <w:sz w:val="20"/>
          <w:szCs w:val="20"/>
          <w:lang w:val="ru-RU"/>
        </w:rPr>
      </w:pPr>
    </w:p>
    <w:p w14:paraId="3F89F342" w14:textId="77777777" w:rsidR="003F0F4C" w:rsidRDefault="003F0F4C" w:rsidP="00697340">
      <w:pPr>
        <w:jc w:val="center"/>
        <w:rPr>
          <w:rFonts w:ascii="Times New Roman" w:hAnsi="Times New Roman" w:cs="Times New Roman"/>
          <w:b/>
          <w:bCs/>
          <w:i/>
          <w:iCs/>
          <w:sz w:val="20"/>
          <w:szCs w:val="20"/>
          <w:lang w:val="ru-RU"/>
        </w:rPr>
      </w:pPr>
    </w:p>
    <w:p w14:paraId="4AC036A1" w14:textId="77777777" w:rsidR="00F356B8" w:rsidRPr="00CA6397" w:rsidRDefault="00F356B8" w:rsidP="00697340">
      <w:pPr>
        <w:jc w:val="center"/>
        <w:rPr>
          <w:rFonts w:ascii="Times New Roman" w:hAnsi="Times New Roman" w:cs="Times New Roman"/>
          <w:b/>
          <w:bCs/>
          <w:i/>
          <w:iCs/>
          <w:sz w:val="20"/>
          <w:szCs w:val="20"/>
          <w:lang w:val="ru-RU"/>
        </w:rPr>
      </w:pPr>
      <w:bookmarkStart w:id="0" w:name="_GoBack"/>
      <w:bookmarkEnd w:id="0"/>
      <w:r w:rsidRPr="00CA6397">
        <w:rPr>
          <w:rFonts w:ascii="Times New Roman" w:hAnsi="Times New Roman" w:cs="Times New Roman"/>
          <w:b/>
          <w:bCs/>
          <w:i/>
          <w:iCs/>
          <w:sz w:val="20"/>
          <w:szCs w:val="20"/>
          <w:lang w:val="ru-RU"/>
        </w:rPr>
        <w:t>Институт филологии и журналистики НН</w:t>
      </w:r>
      <w:r>
        <w:rPr>
          <w:rFonts w:ascii="Times New Roman" w:hAnsi="Times New Roman" w:cs="Times New Roman"/>
          <w:b/>
          <w:bCs/>
          <w:i/>
          <w:iCs/>
          <w:sz w:val="20"/>
          <w:szCs w:val="20"/>
          <w:lang w:val="ru-RU"/>
        </w:rPr>
        <w:t>Г</w:t>
      </w:r>
      <w:r w:rsidRPr="00CA6397">
        <w:rPr>
          <w:rFonts w:ascii="Times New Roman" w:hAnsi="Times New Roman" w:cs="Times New Roman"/>
          <w:b/>
          <w:bCs/>
          <w:i/>
          <w:iCs/>
          <w:sz w:val="20"/>
          <w:szCs w:val="20"/>
          <w:lang w:val="ru-RU"/>
        </w:rPr>
        <w:t>У им. Н. И. Лобачевского</w:t>
      </w:r>
    </w:p>
    <w:p w14:paraId="4AFC8B97" w14:textId="26B5F32C"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Институт мировой литературы им. А. М. Горького</w:t>
      </w:r>
      <w:r w:rsidR="00C82911">
        <w:rPr>
          <w:rFonts w:ascii="Times New Roman" w:hAnsi="Times New Roman" w:cs="Times New Roman"/>
          <w:b/>
          <w:bCs/>
          <w:i/>
          <w:iCs/>
          <w:sz w:val="20"/>
          <w:szCs w:val="20"/>
          <w:lang w:val="ru-RU"/>
        </w:rPr>
        <w:t xml:space="preserve"> РАН</w:t>
      </w:r>
    </w:p>
    <w:p w14:paraId="5583F62C" w14:textId="77777777"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 xml:space="preserve">Российский государственный гуманитарный университет </w:t>
      </w:r>
    </w:p>
    <w:p w14:paraId="4287D96A" w14:textId="77777777" w:rsidR="00F356B8" w:rsidRPr="00CA6397" w:rsidRDefault="00F356B8" w:rsidP="00697340">
      <w:pPr>
        <w:jc w:val="center"/>
        <w:rPr>
          <w:rFonts w:ascii="Times New Roman" w:hAnsi="Times New Roman" w:cs="Times New Roman"/>
          <w:b/>
          <w:bCs/>
          <w:i/>
          <w:iCs/>
          <w:sz w:val="20"/>
          <w:szCs w:val="20"/>
          <w:lang w:val="ru-RU"/>
        </w:rPr>
      </w:pPr>
      <w:r w:rsidRPr="00CA6397">
        <w:rPr>
          <w:rFonts w:ascii="Times New Roman" w:hAnsi="Times New Roman" w:cs="Times New Roman"/>
          <w:b/>
          <w:bCs/>
          <w:i/>
          <w:iCs/>
          <w:sz w:val="20"/>
          <w:szCs w:val="20"/>
          <w:lang w:val="ru-RU"/>
        </w:rPr>
        <w:t>Русско-польский институт (Вроцлав)</w:t>
      </w:r>
    </w:p>
    <w:p w14:paraId="70AC92C5" w14:textId="77777777" w:rsidR="00F356B8" w:rsidRPr="00437FD3" w:rsidRDefault="00F356B8" w:rsidP="00697340">
      <w:pPr>
        <w:jc w:val="center"/>
        <w:rPr>
          <w:rFonts w:ascii="Times New Roman" w:hAnsi="Times New Roman" w:cs="Times New Roman"/>
          <w:b/>
          <w:bCs/>
          <w:i/>
          <w:iCs/>
          <w:sz w:val="18"/>
          <w:szCs w:val="18"/>
          <w:lang w:val="ru-RU"/>
        </w:rPr>
      </w:pPr>
    </w:p>
    <w:p w14:paraId="2787728C"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rPr>
        <w:t>IV</w:t>
      </w:r>
      <w:r w:rsidRPr="004D360A">
        <w:rPr>
          <w:rFonts w:ascii="Times New Roman" w:hAnsi="Times New Roman" w:cs="Times New Roman"/>
          <w:b/>
          <w:bCs/>
          <w:sz w:val="28"/>
          <w:szCs w:val="28"/>
          <w:lang w:val="ru-RU"/>
        </w:rPr>
        <w:t xml:space="preserve"> международная междисциплинарная конференция</w:t>
      </w:r>
    </w:p>
    <w:p w14:paraId="12423CC1"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lang w:val="ru-RU"/>
        </w:rPr>
        <w:t xml:space="preserve">«В ПОИСКАХ ГРАНИЦ ФАНТАСТИЧЕСКОГО: </w:t>
      </w:r>
    </w:p>
    <w:p w14:paraId="12216E11" w14:textId="77777777" w:rsidR="00F356B8" w:rsidRPr="004D360A" w:rsidRDefault="00F356B8" w:rsidP="00697340">
      <w:pPr>
        <w:jc w:val="center"/>
        <w:rPr>
          <w:rFonts w:ascii="Times New Roman" w:hAnsi="Times New Roman" w:cs="Times New Roman"/>
          <w:b/>
          <w:bCs/>
          <w:sz w:val="28"/>
          <w:szCs w:val="28"/>
          <w:lang w:val="ru-RU"/>
        </w:rPr>
      </w:pPr>
      <w:r w:rsidRPr="004D360A">
        <w:rPr>
          <w:rFonts w:ascii="Times New Roman" w:hAnsi="Times New Roman" w:cs="Times New Roman"/>
          <w:b/>
          <w:bCs/>
          <w:sz w:val="28"/>
          <w:szCs w:val="28"/>
          <w:lang w:val="ru-RU"/>
        </w:rPr>
        <w:t>СРЕДСТВА ПЕРЕДВИЖЕНИЯ И ПЕРЕМЕЩЕНИЯ В ПРОСТРАНСТВЕ»</w:t>
      </w:r>
    </w:p>
    <w:p w14:paraId="27882D43" w14:textId="77777777" w:rsidR="00F356B8" w:rsidRPr="001633BC" w:rsidRDefault="00F356B8" w:rsidP="00697340">
      <w:pPr>
        <w:jc w:val="center"/>
        <w:rPr>
          <w:rFonts w:ascii="Times New Roman" w:hAnsi="Times New Roman" w:cs="Times New Roman"/>
          <w:b/>
          <w:bCs/>
          <w:i/>
          <w:iCs/>
          <w:sz w:val="28"/>
          <w:szCs w:val="28"/>
        </w:rPr>
      </w:pPr>
      <w:r w:rsidRPr="004D360A">
        <w:rPr>
          <w:rFonts w:ascii="Times New Roman" w:hAnsi="Times New Roman" w:cs="Times New Roman"/>
          <w:b/>
          <w:bCs/>
          <w:i/>
          <w:iCs/>
          <w:sz w:val="28"/>
          <w:szCs w:val="28"/>
          <w:lang w:val="ru-RU"/>
        </w:rPr>
        <w:t>памяти</w:t>
      </w:r>
      <w:r w:rsidRPr="004D360A">
        <w:rPr>
          <w:rFonts w:ascii="Times New Roman" w:hAnsi="Times New Roman" w:cs="Times New Roman"/>
          <w:b/>
          <w:bCs/>
          <w:i/>
          <w:iCs/>
          <w:sz w:val="28"/>
          <w:szCs w:val="28"/>
        </w:rPr>
        <w:t xml:space="preserve"> </w:t>
      </w:r>
      <w:proofErr w:type="spellStart"/>
      <w:r w:rsidRPr="004D360A">
        <w:rPr>
          <w:rFonts w:ascii="Times New Roman" w:hAnsi="Times New Roman" w:cs="Times New Roman"/>
          <w:b/>
          <w:bCs/>
          <w:i/>
          <w:iCs/>
          <w:sz w:val="28"/>
          <w:szCs w:val="28"/>
          <w:lang w:val="ru-RU"/>
        </w:rPr>
        <w:t>проф</w:t>
      </w:r>
      <w:proofErr w:type="spellEnd"/>
      <w:r w:rsidRPr="004D360A">
        <w:rPr>
          <w:rFonts w:ascii="Times New Roman" w:hAnsi="Times New Roman" w:cs="Times New Roman"/>
          <w:b/>
          <w:bCs/>
          <w:i/>
          <w:iCs/>
          <w:sz w:val="28"/>
          <w:szCs w:val="28"/>
        </w:rPr>
        <w:t xml:space="preserve">. </w:t>
      </w:r>
      <w:r w:rsidRPr="004D360A">
        <w:rPr>
          <w:rFonts w:ascii="Times New Roman" w:hAnsi="Times New Roman" w:cs="Times New Roman"/>
          <w:b/>
          <w:bCs/>
          <w:i/>
          <w:iCs/>
          <w:sz w:val="28"/>
          <w:szCs w:val="28"/>
          <w:lang w:val="ru-RU"/>
        </w:rPr>
        <w:t>В</w:t>
      </w:r>
      <w:r w:rsidRPr="004D360A">
        <w:rPr>
          <w:rFonts w:ascii="Times New Roman" w:hAnsi="Times New Roman" w:cs="Times New Roman"/>
          <w:b/>
          <w:bCs/>
          <w:i/>
          <w:iCs/>
          <w:sz w:val="28"/>
          <w:szCs w:val="28"/>
        </w:rPr>
        <w:t>. </w:t>
      </w:r>
      <w:r w:rsidRPr="004D360A">
        <w:rPr>
          <w:rFonts w:ascii="Times New Roman" w:hAnsi="Times New Roman" w:cs="Times New Roman"/>
          <w:b/>
          <w:bCs/>
          <w:i/>
          <w:iCs/>
          <w:sz w:val="28"/>
          <w:szCs w:val="28"/>
          <w:lang w:val="ru-RU"/>
        </w:rPr>
        <w:t>Л</w:t>
      </w:r>
      <w:r w:rsidRPr="004D360A">
        <w:rPr>
          <w:rFonts w:ascii="Times New Roman" w:hAnsi="Times New Roman" w:cs="Times New Roman"/>
          <w:b/>
          <w:bCs/>
          <w:i/>
          <w:iCs/>
          <w:sz w:val="28"/>
          <w:szCs w:val="28"/>
        </w:rPr>
        <w:t>. </w:t>
      </w:r>
      <w:proofErr w:type="spellStart"/>
      <w:r w:rsidRPr="004D360A">
        <w:rPr>
          <w:rFonts w:ascii="Times New Roman" w:hAnsi="Times New Roman" w:cs="Times New Roman"/>
          <w:b/>
          <w:bCs/>
          <w:i/>
          <w:iCs/>
          <w:sz w:val="28"/>
          <w:szCs w:val="28"/>
          <w:lang w:val="ru-RU"/>
        </w:rPr>
        <w:t>Гопмана</w:t>
      </w:r>
      <w:proofErr w:type="spellEnd"/>
    </w:p>
    <w:p w14:paraId="2E3D27D3" w14:textId="77777777" w:rsidR="00F356B8" w:rsidRPr="00437FD3" w:rsidRDefault="00F356B8" w:rsidP="00697340">
      <w:pPr>
        <w:jc w:val="center"/>
        <w:rPr>
          <w:rFonts w:ascii="Times New Roman" w:hAnsi="Times New Roman" w:cs="Times New Roman"/>
          <w:b/>
          <w:bCs/>
          <w:sz w:val="18"/>
          <w:szCs w:val="18"/>
        </w:rPr>
      </w:pPr>
    </w:p>
    <w:p w14:paraId="7B2DA43D" w14:textId="77777777" w:rsidR="00F356B8" w:rsidRPr="004D360A" w:rsidRDefault="00F356B8" w:rsidP="00697340">
      <w:pPr>
        <w:jc w:val="center"/>
        <w:rPr>
          <w:rFonts w:ascii="Times New Roman" w:hAnsi="Times New Roman" w:cs="Times New Roman"/>
          <w:b/>
          <w:bCs/>
          <w:sz w:val="28"/>
          <w:szCs w:val="28"/>
        </w:rPr>
      </w:pPr>
      <w:r w:rsidRPr="004D360A">
        <w:rPr>
          <w:rFonts w:ascii="Times New Roman" w:hAnsi="Times New Roman" w:cs="Times New Roman"/>
          <w:b/>
          <w:bCs/>
          <w:sz w:val="28"/>
          <w:szCs w:val="28"/>
        </w:rPr>
        <w:t>SEARCHING THE BORDERS OF FANTASY:</w:t>
      </w:r>
    </w:p>
    <w:p w14:paraId="2102A927" w14:textId="77777777" w:rsidR="00F356B8" w:rsidRPr="004D360A" w:rsidRDefault="00F356B8" w:rsidP="00697340">
      <w:pPr>
        <w:jc w:val="center"/>
        <w:rPr>
          <w:rFonts w:ascii="Times New Roman" w:hAnsi="Times New Roman" w:cs="Times New Roman"/>
          <w:b/>
          <w:bCs/>
          <w:sz w:val="28"/>
          <w:szCs w:val="28"/>
        </w:rPr>
      </w:pPr>
      <w:r w:rsidRPr="004D360A">
        <w:rPr>
          <w:rFonts w:ascii="Times New Roman" w:hAnsi="Times New Roman" w:cs="Times New Roman"/>
          <w:b/>
          <w:bCs/>
          <w:sz w:val="28"/>
          <w:szCs w:val="28"/>
        </w:rPr>
        <w:t>MEANS OF TRAVELLING AND TRANSPORTATION</w:t>
      </w:r>
    </w:p>
    <w:p w14:paraId="7E2013B5" w14:textId="77777777" w:rsidR="00F356B8" w:rsidRPr="001633BC" w:rsidRDefault="00F356B8" w:rsidP="00697340">
      <w:pPr>
        <w:jc w:val="center"/>
        <w:rPr>
          <w:rFonts w:ascii="Times New Roman" w:hAnsi="Times New Roman" w:cs="Times New Roman"/>
          <w:b/>
          <w:bCs/>
          <w:i/>
          <w:iCs/>
          <w:sz w:val="28"/>
          <w:szCs w:val="28"/>
        </w:rPr>
      </w:pPr>
      <w:proofErr w:type="gramStart"/>
      <w:r w:rsidRPr="004D360A">
        <w:rPr>
          <w:rFonts w:ascii="Times New Roman" w:hAnsi="Times New Roman" w:cs="Times New Roman"/>
          <w:b/>
          <w:bCs/>
          <w:i/>
          <w:iCs/>
          <w:sz w:val="28"/>
          <w:szCs w:val="28"/>
        </w:rPr>
        <w:t>in</w:t>
      </w:r>
      <w:proofErr w:type="gramEnd"/>
      <w:r w:rsidRPr="004D360A">
        <w:rPr>
          <w:rFonts w:ascii="Times New Roman" w:hAnsi="Times New Roman" w:cs="Times New Roman"/>
          <w:b/>
          <w:bCs/>
          <w:i/>
          <w:iCs/>
          <w:sz w:val="28"/>
          <w:szCs w:val="28"/>
        </w:rPr>
        <w:t xml:space="preserve"> the memory of Prof. V. L. </w:t>
      </w:r>
      <w:proofErr w:type="spellStart"/>
      <w:r w:rsidRPr="004D360A">
        <w:rPr>
          <w:rFonts w:ascii="Times New Roman" w:hAnsi="Times New Roman" w:cs="Times New Roman"/>
          <w:b/>
          <w:bCs/>
          <w:i/>
          <w:iCs/>
          <w:sz w:val="28"/>
          <w:szCs w:val="28"/>
        </w:rPr>
        <w:t>Gopman</w:t>
      </w:r>
      <w:proofErr w:type="spellEnd"/>
    </w:p>
    <w:p w14:paraId="2FA0FF17" w14:textId="77777777" w:rsidR="00F356B8" w:rsidRPr="00437FD3" w:rsidRDefault="00F356B8" w:rsidP="00697340">
      <w:pPr>
        <w:jc w:val="center"/>
        <w:rPr>
          <w:rFonts w:ascii="Times New Roman" w:hAnsi="Times New Roman" w:cs="Times New Roman"/>
          <w:b/>
          <w:bCs/>
          <w:sz w:val="18"/>
          <w:szCs w:val="18"/>
        </w:rPr>
      </w:pPr>
    </w:p>
    <w:p w14:paraId="4E66E467" w14:textId="77777777" w:rsidR="00F356B8" w:rsidRPr="004D360A" w:rsidRDefault="00F356B8" w:rsidP="00697340">
      <w:pPr>
        <w:jc w:val="center"/>
        <w:rPr>
          <w:rFonts w:ascii="Times New Roman" w:hAnsi="Times New Roman" w:cs="Times New Roman"/>
          <w:sz w:val="28"/>
          <w:szCs w:val="28"/>
          <w:lang w:val="ru-RU"/>
        </w:rPr>
      </w:pPr>
      <w:r w:rsidRPr="004D360A">
        <w:rPr>
          <w:rFonts w:ascii="Times New Roman" w:hAnsi="Times New Roman" w:cs="Times New Roman"/>
          <w:sz w:val="28"/>
          <w:szCs w:val="28"/>
          <w:lang w:val="ru-RU"/>
        </w:rPr>
        <w:t>16–17 ноября 2020 года</w:t>
      </w:r>
    </w:p>
    <w:p w14:paraId="5C553575" w14:textId="77777777" w:rsidR="00F356B8" w:rsidRPr="001B14D2" w:rsidRDefault="00F356B8" w:rsidP="00697340">
      <w:pPr>
        <w:jc w:val="center"/>
        <w:rPr>
          <w:rFonts w:ascii="Times New Roman" w:hAnsi="Times New Roman" w:cs="Times New Roman"/>
          <w:sz w:val="20"/>
          <w:szCs w:val="20"/>
          <w:lang w:val="ru-RU"/>
        </w:rPr>
      </w:pPr>
    </w:p>
    <w:p w14:paraId="4BF0B4E0"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Фантастическая литература и кинематограф – наиболее интенсивно развивающиеся направления в современных искусствах. Фэнтези, альтернативная история, научная фантастика, эзотерический роман и другие смежные жанры популярны и востребованы читател</w:t>
      </w:r>
      <w:r>
        <w:rPr>
          <w:rFonts w:ascii="Times New Roman" w:hAnsi="Times New Roman" w:cs="Times New Roman"/>
          <w:lang w:val="ru-RU"/>
        </w:rPr>
        <w:t>я</w:t>
      </w:r>
      <w:r w:rsidRPr="004D360A">
        <w:rPr>
          <w:rFonts w:ascii="Times New Roman" w:hAnsi="Times New Roman" w:cs="Times New Roman"/>
          <w:lang w:val="ru-RU"/>
        </w:rPr>
        <w:t>м</w:t>
      </w:r>
      <w:r>
        <w:rPr>
          <w:rFonts w:ascii="Times New Roman" w:hAnsi="Times New Roman" w:cs="Times New Roman"/>
          <w:lang w:val="ru-RU"/>
        </w:rPr>
        <w:t>и /зрителями</w:t>
      </w:r>
      <w:r w:rsidRPr="004D360A">
        <w:rPr>
          <w:rFonts w:ascii="Times New Roman" w:hAnsi="Times New Roman" w:cs="Times New Roman"/>
          <w:lang w:val="ru-RU"/>
        </w:rPr>
        <w:t xml:space="preserve"> самого широкого круга, </w:t>
      </w:r>
      <w:r>
        <w:rPr>
          <w:rFonts w:ascii="Times New Roman" w:hAnsi="Times New Roman" w:cs="Times New Roman"/>
          <w:lang w:val="ru-RU"/>
        </w:rPr>
        <w:t xml:space="preserve">что </w:t>
      </w:r>
      <w:r w:rsidRPr="004D360A">
        <w:rPr>
          <w:rFonts w:ascii="Times New Roman" w:hAnsi="Times New Roman" w:cs="Times New Roman"/>
          <w:lang w:val="ru-RU"/>
        </w:rPr>
        <w:t>свидетельству</w:t>
      </w:r>
      <w:r>
        <w:rPr>
          <w:rFonts w:ascii="Times New Roman" w:hAnsi="Times New Roman" w:cs="Times New Roman"/>
          <w:lang w:val="ru-RU"/>
        </w:rPr>
        <w:t>е</w:t>
      </w:r>
      <w:r w:rsidRPr="004D360A">
        <w:rPr>
          <w:rFonts w:ascii="Times New Roman" w:hAnsi="Times New Roman" w:cs="Times New Roman"/>
          <w:lang w:val="ru-RU"/>
        </w:rPr>
        <w:t>т о формировании нового типа художественного мышления.</w:t>
      </w:r>
    </w:p>
    <w:p w14:paraId="6C57DA60" w14:textId="77777777" w:rsidR="00F356B8" w:rsidRPr="004017ED" w:rsidRDefault="00F356B8" w:rsidP="00F7748F">
      <w:pPr>
        <w:spacing w:after="60"/>
        <w:ind w:firstLine="709"/>
        <w:jc w:val="both"/>
        <w:rPr>
          <w:rFonts w:ascii="Times New Roman" w:hAnsi="Times New Roman" w:cs="Times New Roman"/>
          <w:b/>
          <w:bCs/>
          <w:lang w:val="ru-RU"/>
        </w:rPr>
      </w:pPr>
      <w:r w:rsidRPr="004017ED">
        <w:rPr>
          <w:rFonts w:ascii="Times New Roman" w:hAnsi="Times New Roman" w:cs="Times New Roman"/>
          <w:b/>
          <w:bCs/>
          <w:lang w:val="ru-RU"/>
        </w:rPr>
        <w:t>Четвертая междисциплинарная конференция «В поисках границ фантастического» посв</w:t>
      </w:r>
      <w:r w:rsidRPr="004017ED">
        <w:rPr>
          <w:rFonts w:ascii="Times New Roman" w:hAnsi="Times New Roman" w:cs="Times New Roman"/>
          <w:b/>
          <w:bCs/>
          <w:lang w:val="ru-RU"/>
        </w:rPr>
        <w:t>я</w:t>
      </w:r>
      <w:r w:rsidRPr="004017ED">
        <w:rPr>
          <w:rFonts w:ascii="Times New Roman" w:hAnsi="Times New Roman" w:cs="Times New Roman"/>
          <w:b/>
          <w:bCs/>
          <w:lang w:val="ru-RU"/>
        </w:rPr>
        <w:t xml:space="preserve">щена изучению образов, связанных с перемещением и передвижением в пространстве. </w:t>
      </w:r>
    </w:p>
    <w:p w14:paraId="01618F63"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 xml:space="preserve">Дракон или метла? Летучий порох или </w:t>
      </w:r>
      <w:proofErr w:type="spellStart"/>
      <w:r w:rsidRPr="004D360A">
        <w:rPr>
          <w:rFonts w:ascii="Times New Roman" w:hAnsi="Times New Roman" w:cs="Times New Roman"/>
          <w:lang w:val="ru-RU"/>
        </w:rPr>
        <w:t>Тардис</w:t>
      </w:r>
      <w:proofErr w:type="spellEnd"/>
      <w:r w:rsidRPr="004D360A">
        <w:rPr>
          <w:rFonts w:ascii="Times New Roman" w:hAnsi="Times New Roman" w:cs="Times New Roman"/>
          <w:lang w:val="ru-RU"/>
        </w:rPr>
        <w:t xml:space="preserve">? Звездолет или ковер-самолет? Паровой двигатель или </w:t>
      </w:r>
      <w:proofErr w:type="spellStart"/>
      <w:r w:rsidRPr="004D360A">
        <w:rPr>
          <w:rFonts w:ascii="Times New Roman" w:hAnsi="Times New Roman" w:cs="Times New Roman"/>
          <w:lang w:val="ru-RU"/>
        </w:rPr>
        <w:t>варп</w:t>
      </w:r>
      <w:proofErr w:type="spellEnd"/>
      <w:r w:rsidRPr="004D360A">
        <w:rPr>
          <w:rFonts w:ascii="Times New Roman" w:hAnsi="Times New Roman" w:cs="Times New Roman"/>
          <w:lang w:val="ru-RU"/>
        </w:rPr>
        <w:t>-ядро? Управляется мыслями или генной структурой? Как путешествовать во времени? Можно ли достичь цели в</w:t>
      </w:r>
      <w:r>
        <w:rPr>
          <w:rFonts w:ascii="Times New Roman" w:hAnsi="Times New Roman" w:cs="Times New Roman"/>
          <w:lang w:val="ru-RU"/>
        </w:rPr>
        <w:t xml:space="preserve"> </w:t>
      </w:r>
      <w:r w:rsidRPr="004D360A">
        <w:rPr>
          <w:rFonts w:ascii="Times New Roman" w:hAnsi="Times New Roman" w:cs="Times New Roman"/>
          <w:lang w:val="ru-RU"/>
        </w:rPr>
        <w:t>пространстве, у которого нет границ, и какой транспорт для этого нужен? По пр</w:t>
      </w:r>
      <w:r w:rsidRPr="004D360A">
        <w:rPr>
          <w:rFonts w:ascii="Times New Roman" w:hAnsi="Times New Roman" w:cs="Times New Roman"/>
          <w:lang w:val="ru-RU"/>
        </w:rPr>
        <w:t>о</w:t>
      </w:r>
      <w:r w:rsidRPr="004D360A">
        <w:rPr>
          <w:rFonts w:ascii="Times New Roman" w:hAnsi="Times New Roman" w:cs="Times New Roman"/>
          <w:lang w:val="ru-RU"/>
        </w:rPr>
        <w:t xml:space="preserve">странству или сквозь пространство? Какое знание об окружающем нас пространстве несут образы средств передвижения и перемещения, создаваемые фантастической литературой? Насколько тесно взаимосвязаны представления о средствах передвижения с картиной мироустройства? Что говорит о наших собственных возможностях то, какие средства передвижения создает наше воображение? </w:t>
      </w:r>
    </w:p>
    <w:p w14:paraId="16C67BD8"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Все эти и другие вопросы, касающиеся роли, функций, смысловой и философской нагрузки транспортных средств в ми</w:t>
      </w:r>
      <w:r>
        <w:rPr>
          <w:rFonts w:ascii="Times New Roman" w:hAnsi="Times New Roman" w:cs="Times New Roman"/>
          <w:lang w:val="ru-RU"/>
        </w:rPr>
        <w:t>рах фантастических произведений, станут предметом обсуждения на конф</w:t>
      </w:r>
      <w:r>
        <w:rPr>
          <w:rFonts w:ascii="Times New Roman" w:hAnsi="Times New Roman" w:cs="Times New Roman"/>
          <w:lang w:val="ru-RU"/>
        </w:rPr>
        <w:t>е</w:t>
      </w:r>
      <w:r>
        <w:rPr>
          <w:rFonts w:ascii="Times New Roman" w:hAnsi="Times New Roman" w:cs="Times New Roman"/>
          <w:lang w:val="ru-RU"/>
        </w:rPr>
        <w:t xml:space="preserve">ренции. </w:t>
      </w:r>
    </w:p>
    <w:p w14:paraId="5789CDC2"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К участию в конференции принимаются доклады по фэнтези, фантастике и смежным жанрам как в классических, так и в наиболее революционных формах, а также доклады, посвященные зарождению и формированию этих феноменов в литературе, кино, субкультурах и иных искусствах, а также их вл</w:t>
      </w:r>
      <w:r w:rsidRPr="004D360A">
        <w:rPr>
          <w:rFonts w:ascii="Times New Roman" w:hAnsi="Times New Roman" w:cs="Times New Roman"/>
          <w:lang w:val="ru-RU"/>
        </w:rPr>
        <w:t>и</w:t>
      </w:r>
      <w:r w:rsidRPr="004D360A">
        <w:rPr>
          <w:rFonts w:ascii="Times New Roman" w:hAnsi="Times New Roman" w:cs="Times New Roman"/>
          <w:lang w:val="ru-RU"/>
        </w:rPr>
        <w:t xml:space="preserve">яние на философию, социум и культуру. </w:t>
      </w:r>
      <w:r>
        <w:rPr>
          <w:rFonts w:ascii="Times New Roman" w:hAnsi="Times New Roman" w:cs="Times New Roman"/>
          <w:lang w:val="ru-RU"/>
        </w:rPr>
        <w:t>Приветствуются</w:t>
      </w:r>
      <w:r w:rsidRPr="004D360A">
        <w:rPr>
          <w:rFonts w:ascii="Times New Roman" w:hAnsi="Times New Roman" w:cs="Times New Roman"/>
          <w:lang w:val="ru-RU"/>
        </w:rPr>
        <w:t xml:space="preserve"> междисциплинарные исследования на стыке </w:t>
      </w:r>
      <w:r>
        <w:rPr>
          <w:rFonts w:ascii="Times New Roman" w:hAnsi="Times New Roman" w:cs="Times New Roman"/>
          <w:lang w:val="ru-RU"/>
        </w:rPr>
        <w:t xml:space="preserve">различных гуманитарных </w:t>
      </w:r>
      <w:r w:rsidRPr="004D360A">
        <w:rPr>
          <w:rFonts w:ascii="Times New Roman" w:hAnsi="Times New Roman" w:cs="Times New Roman"/>
          <w:lang w:val="ru-RU"/>
        </w:rPr>
        <w:t>дисциплин</w:t>
      </w:r>
      <w:r>
        <w:rPr>
          <w:rFonts w:ascii="Times New Roman" w:hAnsi="Times New Roman" w:cs="Times New Roman"/>
          <w:lang w:val="ru-RU"/>
        </w:rPr>
        <w:t>.</w:t>
      </w:r>
    </w:p>
    <w:p w14:paraId="5CA76AF9"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Рабочие языки конференции: английский и русский.</w:t>
      </w:r>
    </w:p>
    <w:p w14:paraId="1DBFAC60" w14:textId="77777777" w:rsidR="00F356B8"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Форма участия: очно; стендовый доклад.</w:t>
      </w:r>
    </w:p>
    <w:p w14:paraId="5D449127" w14:textId="77777777" w:rsidR="00F356B8" w:rsidRPr="004D360A" w:rsidRDefault="00F356B8" w:rsidP="00F7748F">
      <w:pPr>
        <w:spacing w:after="60"/>
        <w:ind w:firstLine="709"/>
        <w:jc w:val="both"/>
        <w:rPr>
          <w:rFonts w:ascii="Times New Roman" w:hAnsi="Times New Roman" w:cs="Times New Roman"/>
          <w:lang w:val="ru-RU"/>
        </w:rPr>
      </w:pPr>
      <w:r>
        <w:rPr>
          <w:rFonts w:ascii="Times New Roman" w:hAnsi="Times New Roman" w:cs="Times New Roman"/>
          <w:lang w:val="ru-RU"/>
        </w:rPr>
        <w:t>По результатам конференции планируется издание сборника статей.</w:t>
      </w:r>
    </w:p>
    <w:p w14:paraId="2A815A70" w14:textId="77777777" w:rsidR="00F356B8" w:rsidRPr="00041157" w:rsidRDefault="00F356B8" w:rsidP="00041157">
      <w:pPr>
        <w:spacing w:after="60"/>
        <w:ind w:firstLine="709"/>
        <w:jc w:val="both"/>
        <w:rPr>
          <w:rFonts w:ascii="Times New Roman" w:hAnsi="Times New Roman" w:cs="Times New Roman"/>
          <w:spacing w:val="5"/>
          <w:u w:val="single"/>
          <w:lang w:val="ru-RU"/>
        </w:rPr>
      </w:pPr>
      <w:proofErr w:type="gramStart"/>
      <w:r w:rsidRPr="004017ED">
        <w:rPr>
          <w:rFonts w:ascii="Times New Roman" w:hAnsi="Times New Roman" w:cs="Times New Roman"/>
          <w:b/>
          <w:bCs/>
          <w:lang w:val="ru-RU"/>
        </w:rPr>
        <w:t>Заявка на участие</w:t>
      </w:r>
      <w:r>
        <w:rPr>
          <w:rFonts w:ascii="Times New Roman" w:hAnsi="Times New Roman" w:cs="Times New Roman"/>
          <w:b/>
          <w:bCs/>
          <w:lang w:val="ru-RU"/>
        </w:rPr>
        <w:t> –</w:t>
      </w:r>
      <w:r w:rsidRPr="004017ED">
        <w:rPr>
          <w:rFonts w:ascii="Times New Roman" w:hAnsi="Times New Roman" w:cs="Times New Roman"/>
          <w:b/>
          <w:bCs/>
          <w:lang w:val="ru-RU"/>
        </w:rPr>
        <w:t xml:space="preserve"> </w:t>
      </w:r>
      <w:r w:rsidRPr="006C7EFE">
        <w:rPr>
          <w:rFonts w:ascii="Times New Roman" w:hAnsi="Times New Roman" w:cs="Times New Roman"/>
          <w:lang w:val="ru-RU"/>
        </w:rPr>
        <w:t xml:space="preserve">тезисы доклада (макс. 300 слов в формате </w:t>
      </w:r>
      <w:r w:rsidRPr="006C7EFE">
        <w:rPr>
          <w:rFonts w:ascii="Times New Roman" w:hAnsi="Times New Roman" w:cs="Times New Roman"/>
        </w:rPr>
        <w:t>Word</w:t>
      </w:r>
      <w:r>
        <w:rPr>
          <w:rFonts w:ascii="Times New Roman" w:hAnsi="Times New Roman" w:cs="Times New Roman"/>
          <w:lang w:val="ru-RU"/>
        </w:rPr>
        <w:t>.</w:t>
      </w:r>
      <w:r w:rsidRPr="006C7EFE">
        <w:rPr>
          <w:rFonts w:ascii="Times New Roman" w:hAnsi="Times New Roman" w:cs="Times New Roman"/>
        </w:rPr>
        <w:t>doc</w:t>
      </w:r>
      <w:r w:rsidRPr="006C7EFE">
        <w:rPr>
          <w:rFonts w:ascii="Times New Roman" w:hAnsi="Times New Roman" w:cs="Times New Roman"/>
          <w:lang w:val="ru-RU"/>
        </w:rPr>
        <w:t>.), контактная информ</w:t>
      </w:r>
      <w:r w:rsidRPr="006C7EFE">
        <w:rPr>
          <w:rFonts w:ascii="Times New Roman" w:hAnsi="Times New Roman" w:cs="Times New Roman"/>
          <w:lang w:val="ru-RU"/>
        </w:rPr>
        <w:t>а</w:t>
      </w:r>
      <w:r w:rsidRPr="006C7EFE">
        <w:rPr>
          <w:rFonts w:ascii="Times New Roman" w:hAnsi="Times New Roman" w:cs="Times New Roman"/>
          <w:lang w:val="ru-RU"/>
        </w:rPr>
        <w:t>ция и информация о ведомственной принадлежности должны быть направлены по электронным адр</w:t>
      </w:r>
      <w:r w:rsidRPr="006C7EFE">
        <w:rPr>
          <w:rFonts w:ascii="Times New Roman" w:hAnsi="Times New Roman" w:cs="Times New Roman"/>
          <w:lang w:val="ru-RU"/>
        </w:rPr>
        <w:t>е</w:t>
      </w:r>
      <w:r w:rsidRPr="006C7EFE">
        <w:rPr>
          <w:rFonts w:ascii="Times New Roman" w:hAnsi="Times New Roman" w:cs="Times New Roman"/>
          <w:lang w:val="ru-RU"/>
        </w:rPr>
        <w:t>сам</w:t>
      </w:r>
      <w:r w:rsidRPr="006C7EFE">
        <w:rPr>
          <w:rFonts w:ascii="Times New Roman" w:hAnsi="Times New Roman" w:cs="Times New Roman"/>
          <w:b/>
          <w:bCs/>
          <w:lang w:val="ru-RU"/>
        </w:rPr>
        <w:t xml:space="preserve"> </w:t>
      </w:r>
      <w:hyperlink r:id="rId9" w:history="1">
        <w:proofErr w:type="gramEnd"/>
        <w:r w:rsidRPr="004017ED">
          <w:rPr>
            <w:rStyle w:val="a5"/>
            <w:rFonts w:ascii="Times New Roman" w:hAnsi="Times New Roman" w:cs="Times New Roman"/>
            <w:spacing w:val="5"/>
          </w:rPr>
          <w:t>biuro</w:t>
        </w:r>
        <w:r w:rsidRPr="006C7EFE">
          <w:rPr>
            <w:rStyle w:val="a5"/>
            <w:rFonts w:ascii="Times New Roman" w:hAnsi="Times New Roman" w:cs="Times New Roman"/>
            <w:spacing w:val="5"/>
            <w:lang w:val="ru-RU"/>
          </w:rPr>
          <w:t>@</w:t>
        </w:r>
        <w:r w:rsidRPr="004017ED">
          <w:rPr>
            <w:rStyle w:val="a5"/>
            <w:rFonts w:ascii="Times New Roman" w:hAnsi="Times New Roman" w:cs="Times New Roman"/>
            <w:spacing w:val="5"/>
          </w:rPr>
          <w:t>ip</w:t>
        </w:r>
        <w:r w:rsidRPr="006C7EFE">
          <w:rPr>
            <w:rStyle w:val="a5"/>
            <w:rFonts w:ascii="Times New Roman" w:hAnsi="Times New Roman" w:cs="Times New Roman"/>
            <w:spacing w:val="5"/>
            <w:lang w:val="ru-RU"/>
          </w:rPr>
          <w:t>-</w:t>
        </w:r>
        <w:r w:rsidRPr="004017ED">
          <w:rPr>
            <w:rStyle w:val="a5"/>
            <w:rFonts w:ascii="Times New Roman" w:hAnsi="Times New Roman" w:cs="Times New Roman"/>
            <w:spacing w:val="5"/>
          </w:rPr>
          <w:t>r</w:t>
        </w:r>
        <w:r w:rsidRPr="006C7EFE">
          <w:rPr>
            <w:rStyle w:val="a5"/>
            <w:rFonts w:ascii="Times New Roman" w:hAnsi="Times New Roman" w:cs="Times New Roman"/>
            <w:spacing w:val="5"/>
            <w:lang w:val="ru-RU"/>
          </w:rPr>
          <w:t>.</w:t>
        </w:r>
        <w:r w:rsidRPr="004017ED">
          <w:rPr>
            <w:rStyle w:val="a5"/>
            <w:rFonts w:ascii="Times New Roman" w:hAnsi="Times New Roman" w:cs="Times New Roman"/>
            <w:spacing w:val="5"/>
          </w:rPr>
          <w:t>org</w:t>
        </w:r>
        <w:proofErr w:type="gramStart"/>
      </w:hyperlink>
      <w:r w:rsidRPr="006C7EFE">
        <w:rPr>
          <w:rFonts w:ascii="Times New Roman" w:hAnsi="Times New Roman" w:cs="Times New Roman"/>
          <w:color w:val="3366FF"/>
          <w:spacing w:val="5"/>
          <w:u w:val="single"/>
          <w:lang w:val="ru-RU"/>
        </w:rPr>
        <w:t xml:space="preserve"> </w:t>
      </w:r>
      <w:r w:rsidRPr="001633BC">
        <w:rPr>
          <w:rFonts w:ascii="Times New Roman" w:hAnsi="Times New Roman" w:cs="Times New Roman"/>
          <w:lang w:val="ru-RU"/>
        </w:rPr>
        <w:t>,</w:t>
      </w:r>
      <w:r w:rsidRPr="006C7EFE">
        <w:rPr>
          <w:rFonts w:ascii="Times New Roman" w:hAnsi="Times New Roman" w:cs="Times New Roman"/>
          <w:lang w:val="ru-RU"/>
        </w:rPr>
        <w:t xml:space="preserve"> </w:t>
      </w:r>
      <w:hyperlink r:id="rId10" w:history="1">
        <w:proofErr w:type="gramEnd"/>
        <w:r w:rsidRPr="004017ED">
          <w:rPr>
            <w:rStyle w:val="a5"/>
            <w:rFonts w:ascii="Times New Roman" w:hAnsi="Times New Roman" w:cs="Times New Roman"/>
          </w:rPr>
          <w:t>evdokianesterova</w:t>
        </w:r>
        <w:r w:rsidRPr="006C7EFE">
          <w:rPr>
            <w:rStyle w:val="a5"/>
            <w:rFonts w:ascii="Times New Roman" w:hAnsi="Times New Roman" w:cs="Times New Roman"/>
            <w:lang w:val="ru-RU"/>
          </w:rPr>
          <w:t>@</w:t>
        </w:r>
        <w:r w:rsidRPr="004017ED">
          <w:rPr>
            <w:rStyle w:val="a5"/>
            <w:rFonts w:ascii="Times New Roman" w:hAnsi="Times New Roman" w:cs="Times New Roman"/>
          </w:rPr>
          <w:t>gmail</w:t>
        </w:r>
        <w:r w:rsidRPr="006C7EFE">
          <w:rPr>
            <w:rStyle w:val="a5"/>
            <w:rFonts w:ascii="Times New Roman" w:hAnsi="Times New Roman" w:cs="Times New Roman"/>
            <w:lang w:val="ru-RU"/>
          </w:rPr>
          <w:t>.</w:t>
        </w:r>
        <w:r w:rsidRPr="004017ED">
          <w:rPr>
            <w:rStyle w:val="a5"/>
            <w:rFonts w:ascii="Times New Roman" w:hAnsi="Times New Roman" w:cs="Times New Roman"/>
          </w:rPr>
          <w:t>com</w:t>
        </w:r>
        <w:proofErr w:type="gramStart"/>
      </w:hyperlink>
      <w:r w:rsidRPr="006C7EFE">
        <w:rPr>
          <w:rFonts w:ascii="Times New Roman" w:hAnsi="Times New Roman" w:cs="Times New Roman"/>
          <w:b/>
          <w:bCs/>
          <w:lang w:val="ru-RU"/>
        </w:rPr>
        <w:t xml:space="preserve"> </w:t>
      </w:r>
      <w:r w:rsidRPr="001633BC">
        <w:rPr>
          <w:rFonts w:ascii="Times New Roman" w:hAnsi="Times New Roman" w:cs="Times New Roman"/>
          <w:lang w:val="ru-RU"/>
        </w:rPr>
        <w:t>и</w:t>
      </w:r>
      <w:r w:rsidRPr="001633BC">
        <w:rPr>
          <w:rFonts w:ascii="Times New Roman" w:hAnsi="Times New Roman" w:cs="Times New Roman"/>
          <w:b/>
          <w:bCs/>
          <w:lang w:val="ru-RU"/>
        </w:rPr>
        <w:t xml:space="preserve"> </w:t>
      </w:r>
      <w:hyperlink r:id="rId11" w:history="1">
        <w:proofErr w:type="gramEnd"/>
        <w:r w:rsidRPr="001633BC">
          <w:rPr>
            <w:rStyle w:val="a5"/>
            <w:rFonts w:ascii="Times New Roman" w:hAnsi="Times New Roman" w:cs="Times New Roman"/>
          </w:rPr>
          <w:t>kafedratisp</w:t>
        </w:r>
        <w:r w:rsidRPr="001633BC">
          <w:rPr>
            <w:rStyle w:val="a5"/>
            <w:rFonts w:ascii="Times New Roman" w:hAnsi="Times New Roman" w:cs="Times New Roman"/>
            <w:lang w:val="ru-RU"/>
          </w:rPr>
          <w:t>@</w:t>
        </w:r>
        <w:r w:rsidRPr="001633BC">
          <w:rPr>
            <w:rStyle w:val="a5"/>
            <w:rFonts w:ascii="Times New Roman" w:hAnsi="Times New Roman" w:cs="Times New Roman"/>
          </w:rPr>
          <w:t>rggu</w:t>
        </w:r>
        <w:r w:rsidRPr="001633BC">
          <w:rPr>
            <w:rStyle w:val="a5"/>
            <w:rFonts w:ascii="Times New Roman" w:hAnsi="Times New Roman" w:cs="Times New Roman"/>
            <w:lang w:val="ru-RU"/>
          </w:rPr>
          <w:t>.</w:t>
        </w:r>
        <w:proofErr w:type="spellStart"/>
        <w:r w:rsidRPr="001633BC">
          <w:rPr>
            <w:rStyle w:val="a5"/>
            <w:rFonts w:ascii="Times New Roman" w:hAnsi="Times New Roman" w:cs="Times New Roman"/>
          </w:rPr>
          <w:t>ru</w:t>
        </w:r>
        <w:proofErr w:type="spellEnd"/>
        <w:proofErr w:type="gramStart"/>
      </w:hyperlink>
      <w:r w:rsidRPr="001633BC">
        <w:rPr>
          <w:rFonts w:ascii="Times New Roman" w:hAnsi="Times New Roman" w:cs="Times New Roman"/>
          <w:lang w:val="ru-RU"/>
        </w:rPr>
        <w:t xml:space="preserve"> </w:t>
      </w:r>
      <w:r w:rsidRPr="006C7EFE">
        <w:rPr>
          <w:rFonts w:ascii="Times New Roman" w:hAnsi="Times New Roman" w:cs="Times New Roman"/>
          <w:b/>
          <w:bCs/>
          <w:lang w:val="ru-RU"/>
        </w:rPr>
        <w:t>до 1 сентября 2020 г</w:t>
      </w:r>
      <w:r w:rsidRPr="006C7EFE">
        <w:rPr>
          <w:rFonts w:ascii="Times New Roman" w:hAnsi="Times New Roman" w:cs="Times New Roman"/>
          <w:lang w:val="ru-RU"/>
        </w:rPr>
        <w:t>.</w:t>
      </w:r>
      <w:r w:rsidRPr="006C7EFE">
        <w:rPr>
          <w:rFonts w:ascii="Times New Roman" w:hAnsi="Times New Roman" w:cs="Times New Roman"/>
          <w:b/>
          <w:bCs/>
          <w:lang w:val="ru-RU"/>
        </w:rPr>
        <w:t xml:space="preserve"> </w:t>
      </w:r>
      <w:r w:rsidRPr="00041157">
        <w:rPr>
          <w:rFonts w:ascii="Times New Roman" w:hAnsi="Times New Roman" w:cs="Times New Roman"/>
          <w:lang w:val="ru-RU"/>
        </w:rPr>
        <w:t>Все заявки</w:t>
      </w:r>
      <w:r>
        <w:rPr>
          <w:rFonts w:ascii="Times New Roman" w:hAnsi="Times New Roman" w:cs="Times New Roman"/>
          <w:lang w:val="ru-RU"/>
        </w:rPr>
        <w:t xml:space="preserve"> проходят </w:t>
      </w:r>
      <w:r w:rsidRPr="00041157">
        <w:rPr>
          <w:rFonts w:ascii="Times New Roman" w:hAnsi="Times New Roman" w:cs="Times New Roman"/>
          <w:b/>
          <w:bCs/>
          <w:lang w:val="ru-RU"/>
        </w:rPr>
        <w:t>конкурсный отбор</w:t>
      </w:r>
      <w:r w:rsidRPr="00041157">
        <w:rPr>
          <w:rFonts w:ascii="Times New Roman" w:hAnsi="Times New Roman" w:cs="Times New Roman"/>
          <w:lang w:val="ru-RU"/>
        </w:rPr>
        <w:t xml:space="preserve">, о результатах будет сообщено в </w:t>
      </w:r>
      <w:r>
        <w:rPr>
          <w:rFonts w:ascii="Times New Roman" w:hAnsi="Times New Roman" w:cs="Times New Roman"/>
          <w:lang w:val="ru-RU"/>
        </w:rPr>
        <w:t>сентябре</w:t>
      </w:r>
      <w:r w:rsidRPr="00041157">
        <w:rPr>
          <w:rFonts w:ascii="Times New Roman" w:hAnsi="Times New Roman" w:cs="Times New Roman"/>
          <w:lang w:val="ru-RU"/>
        </w:rPr>
        <w:t>.</w:t>
      </w:r>
      <w:proofErr w:type="gramEnd"/>
    </w:p>
    <w:p w14:paraId="3F77494A"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t>Конференция состоится</w:t>
      </w:r>
      <w:r w:rsidRPr="004D360A">
        <w:rPr>
          <w:rFonts w:ascii="Times New Roman" w:hAnsi="Times New Roman" w:cs="Times New Roman"/>
          <w:b/>
          <w:bCs/>
          <w:lang w:val="ru-RU"/>
        </w:rPr>
        <w:t xml:space="preserve"> 16 и 17 ноября 2020 года </w:t>
      </w:r>
      <w:r w:rsidRPr="004D360A">
        <w:rPr>
          <w:rFonts w:ascii="Times New Roman" w:hAnsi="Times New Roman" w:cs="Times New Roman"/>
          <w:lang w:val="ru-RU"/>
        </w:rPr>
        <w:t>(понедельник и вторник)</w:t>
      </w:r>
      <w:r w:rsidRPr="004D360A">
        <w:rPr>
          <w:rFonts w:ascii="Times New Roman" w:hAnsi="Times New Roman" w:cs="Times New Roman"/>
          <w:b/>
          <w:bCs/>
          <w:lang w:val="ru-RU"/>
        </w:rPr>
        <w:t xml:space="preserve"> в Российском гос</w:t>
      </w:r>
      <w:r w:rsidRPr="004D360A">
        <w:rPr>
          <w:rFonts w:ascii="Times New Roman" w:hAnsi="Times New Roman" w:cs="Times New Roman"/>
          <w:b/>
          <w:bCs/>
          <w:lang w:val="ru-RU"/>
        </w:rPr>
        <w:t>у</w:t>
      </w:r>
      <w:r w:rsidRPr="004D360A">
        <w:rPr>
          <w:rFonts w:ascii="Times New Roman" w:hAnsi="Times New Roman" w:cs="Times New Roman"/>
          <w:b/>
          <w:bCs/>
          <w:lang w:val="ru-RU"/>
        </w:rPr>
        <w:t>дарственном гуманитарном университете</w:t>
      </w:r>
      <w:r w:rsidRPr="004D360A">
        <w:rPr>
          <w:rFonts w:ascii="Times New Roman" w:hAnsi="Times New Roman" w:cs="Times New Roman"/>
          <w:lang w:val="ru-RU"/>
        </w:rPr>
        <w:t xml:space="preserve"> (Москва, м. Новослободская, ул.</w:t>
      </w:r>
      <w:r>
        <w:rPr>
          <w:rFonts w:ascii="Times New Roman" w:hAnsi="Times New Roman" w:cs="Times New Roman"/>
        </w:rPr>
        <w:t> </w:t>
      </w:r>
      <w:r w:rsidRPr="004D360A">
        <w:rPr>
          <w:rFonts w:ascii="Times New Roman" w:hAnsi="Times New Roman" w:cs="Times New Roman"/>
          <w:lang w:val="ru-RU"/>
        </w:rPr>
        <w:t xml:space="preserve">Чаянова, 15). </w:t>
      </w:r>
    </w:p>
    <w:p w14:paraId="5E43641D" w14:textId="77777777" w:rsidR="00F356B8" w:rsidRPr="004D360A" w:rsidRDefault="00F356B8" w:rsidP="00F7748F">
      <w:pPr>
        <w:spacing w:after="60"/>
        <w:ind w:firstLine="709"/>
        <w:jc w:val="both"/>
        <w:rPr>
          <w:rFonts w:ascii="Times New Roman" w:hAnsi="Times New Roman" w:cs="Times New Roman"/>
          <w:lang w:val="ru-RU"/>
        </w:rPr>
      </w:pPr>
      <w:r w:rsidRPr="004D360A">
        <w:rPr>
          <w:rFonts w:ascii="Times New Roman" w:hAnsi="Times New Roman" w:cs="Times New Roman"/>
          <w:lang w:val="ru-RU"/>
        </w:rPr>
        <w:lastRenderedPageBreak/>
        <w:t>Расходы, связанные с оплатой проезда и проживания несут участники или командирующие их организации.</w:t>
      </w:r>
    </w:p>
    <w:p w14:paraId="5A648A45" w14:textId="77777777" w:rsidR="00F356B8" w:rsidRPr="004F32D5" w:rsidRDefault="00F356B8" w:rsidP="004F32D5">
      <w:pPr>
        <w:spacing w:after="120"/>
        <w:ind w:firstLine="709"/>
        <w:jc w:val="both"/>
        <w:rPr>
          <w:rFonts w:ascii="Times New Roman" w:hAnsi="Times New Roman" w:cs="Times New Roman"/>
          <w:b/>
          <w:bCs/>
          <w:lang w:val="ru-RU"/>
        </w:rPr>
      </w:pPr>
      <w:r w:rsidRPr="004F32D5">
        <w:rPr>
          <w:rFonts w:ascii="Times New Roman" w:hAnsi="Times New Roman" w:cs="Times New Roman"/>
          <w:b/>
          <w:bCs/>
          <w:lang w:val="ru-RU"/>
        </w:rPr>
        <w:t>Организационный комитет:</w:t>
      </w:r>
    </w:p>
    <w:p w14:paraId="5E195BD2"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Татьяна Георгиевна Магарил-</w:t>
      </w:r>
      <w:proofErr w:type="spellStart"/>
      <w:r w:rsidRPr="004F32D5">
        <w:rPr>
          <w:rFonts w:ascii="Times New Roman" w:hAnsi="Times New Roman" w:cs="Times New Roman"/>
          <w:b/>
          <w:bCs/>
          <w:i/>
          <w:iCs/>
          <w:lang w:val="ru-RU"/>
        </w:rPr>
        <w:t>Ильяева</w:t>
      </w:r>
      <w:proofErr w:type="spellEnd"/>
      <w:r w:rsidRPr="004F32D5">
        <w:rPr>
          <w:rFonts w:ascii="Times New Roman" w:hAnsi="Times New Roman" w:cs="Times New Roman"/>
          <w:lang w:val="ru-RU"/>
        </w:rPr>
        <w:t>, научный сотрудник научно-исследовательского центра «Ф. М. Достоевский и мировая культура» И</w:t>
      </w:r>
      <w:r>
        <w:rPr>
          <w:rFonts w:ascii="Times New Roman" w:hAnsi="Times New Roman" w:cs="Times New Roman"/>
          <w:lang w:val="ru-RU"/>
        </w:rPr>
        <w:t>нститута мировой литературы РАН</w:t>
      </w:r>
    </w:p>
    <w:p w14:paraId="0DE47091" w14:textId="77777777" w:rsidR="00F356B8" w:rsidRPr="004F32D5" w:rsidRDefault="00F356B8" w:rsidP="004F32D5">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i/>
          <w:iCs/>
          <w:lang w:val="ru-RU"/>
        </w:rPr>
        <w:t>Виктория Яковлевна Малкина</w:t>
      </w:r>
      <w:r w:rsidRPr="004F32D5">
        <w:rPr>
          <w:rFonts w:ascii="Times New Roman" w:hAnsi="Times New Roman" w:cs="Times New Roman"/>
          <w:lang w:val="ru-RU"/>
        </w:rPr>
        <w:t xml:space="preserve">, </w:t>
      </w:r>
      <w:r w:rsidRPr="004F32D5">
        <w:rPr>
          <w:rFonts w:ascii="Times New Roman" w:hAnsi="Times New Roman" w:cs="Times New Roman"/>
          <w:color w:val="1A1A1A"/>
          <w:lang w:val="ru-RU"/>
        </w:rPr>
        <w:t xml:space="preserve">канд. </w:t>
      </w:r>
      <w:proofErr w:type="spellStart"/>
      <w:r w:rsidRPr="004F32D5">
        <w:rPr>
          <w:rFonts w:ascii="Times New Roman" w:hAnsi="Times New Roman" w:cs="Times New Roman"/>
          <w:color w:val="1A1A1A"/>
          <w:lang w:val="ru-RU"/>
        </w:rPr>
        <w:t>филол</w:t>
      </w:r>
      <w:proofErr w:type="spellEnd"/>
      <w:r w:rsidRPr="004F32D5">
        <w:rPr>
          <w:rFonts w:ascii="Times New Roman" w:hAnsi="Times New Roman" w:cs="Times New Roman"/>
          <w:color w:val="1A1A1A"/>
          <w:lang w:val="ru-RU"/>
        </w:rPr>
        <w:t>. н., доцент, зав. кафедрой теоретиче</w:t>
      </w:r>
      <w:r>
        <w:rPr>
          <w:rFonts w:ascii="Times New Roman" w:hAnsi="Times New Roman" w:cs="Times New Roman"/>
          <w:color w:val="1A1A1A"/>
          <w:lang w:val="ru-RU"/>
        </w:rPr>
        <w:t>ской и исторической поэтики Российского государственного гуманитарного университета</w:t>
      </w:r>
    </w:p>
    <w:p w14:paraId="0FBF2606" w14:textId="77777777" w:rsidR="00F356B8" w:rsidRPr="004F32D5" w:rsidRDefault="00F356B8" w:rsidP="004F32D5">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i/>
          <w:iCs/>
          <w:color w:val="1A1A1A"/>
          <w:lang w:val="ru-RU"/>
        </w:rPr>
        <w:t>Мария Константиновна Меньщикова</w:t>
      </w:r>
      <w:r w:rsidRPr="004F32D5">
        <w:rPr>
          <w:rFonts w:ascii="Times New Roman" w:hAnsi="Times New Roman" w:cs="Times New Roman"/>
          <w:color w:val="1A1A1A"/>
          <w:lang w:val="ru-RU"/>
        </w:rPr>
        <w:t xml:space="preserve">, д-р </w:t>
      </w:r>
      <w:proofErr w:type="spellStart"/>
      <w:r w:rsidRPr="004F32D5">
        <w:rPr>
          <w:rFonts w:ascii="Times New Roman" w:hAnsi="Times New Roman" w:cs="Times New Roman"/>
          <w:color w:val="1A1A1A"/>
          <w:lang w:val="ru-RU"/>
        </w:rPr>
        <w:t>филол</w:t>
      </w:r>
      <w:proofErr w:type="spellEnd"/>
      <w:r w:rsidRPr="004F32D5">
        <w:rPr>
          <w:rFonts w:ascii="Times New Roman" w:hAnsi="Times New Roman" w:cs="Times New Roman"/>
          <w:color w:val="1A1A1A"/>
          <w:lang w:val="ru-RU"/>
        </w:rPr>
        <w:t xml:space="preserve">. н., доцент кафедры зарубежной литературы </w:t>
      </w:r>
      <w:r>
        <w:rPr>
          <w:rFonts w:ascii="Times New Roman" w:hAnsi="Times New Roman" w:cs="Times New Roman"/>
          <w:color w:val="1A1A1A"/>
          <w:lang w:val="ru-RU"/>
        </w:rPr>
        <w:t>Ниж</w:t>
      </w:r>
      <w:r>
        <w:rPr>
          <w:rFonts w:ascii="Times New Roman" w:hAnsi="Times New Roman" w:cs="Times New Roman"/>
          <w:color w:val="1A1A1A"/>
          <w:lang w:val="ru-RU"/>
        </w:rPr>
        <w:t>е</w:t>
      </w:r>
      <w:r>
        <w:rPr>
          <w:rFonts w:ascii="Times New Roman" w:hAnsi="Times New Roman" w:cs="Times New Roman"/>
          <w:color w:val="1A1A1A"/>
          <w:lang w:val="ru-RU"/>
        </w:rPr>
        <w:t>городского государственного университета</w:t>
      </w:r>
      <w:r w:rsidRPr="004F32D5">
        <w:rPr>
          <w:rFonts w:ascii="Times New Roman" w:hAnsi="Times New Roman" w:cs="Times New Roman"/>
          <w:color w:val="1A1A1A"/>
          <w:lang w:val="ru-RU"/>
        </w:rPr>
        <w:t xml:space="preserve"> им. Н. И. Лобачевского</w:t>
      </w:r>
    </w:p>
    <w:p w14:paraId="33226243"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Евдокия Антоновна Нестерова</w:t>
      </w:r>
      <w:r w:rsidRPr="004F32D5">
        <w:rPr>
          <w:rFonts w:ascii="Times New Roman" w:hAnsi="Times New Roman" w:cs="Times New Roman"/>
          <w:lang w:val="ru-RU"/>
        </w:rPr>
        <w:t xml:space="preserve">, канд.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xml:space="preserve">. н., преподаватель </w:t>
      </w:r>
      <w:r>
        <w:rPr>
          <w:rFonts w:ascii="Times New Roman" w:hAnsi="Times New Roman" w:cs="Times New Roman"/>
          <w:lang w:val="ru-RU"/>
        </w:rPr>
        <w:t>Российской академии народного х</w:t>
      </w:r>
      <w:r>
        <w:rPr>
          <w:rFonts w:ascii="Times New Roman" w:hAnsi="Times New Roman" w:cs="Times New Roman"/>
          <w:lang w:val="ru-RU"/>
        </w:rPr>
        <w:t>о</w:t>
      </w:r>
      <w:r>
        <w:rPr>
          <w:rFonts w:ascii="Times New Roman" w:hAnsi="Times New Roman" w:cs="Times New Roman"/>
          <w:lang w:val="ru-RU"/>
        </w:rPr>
        <w:t>зяйства и государственной службы</w:t>
      </w:r>
    </w:p>
    <w:p w14:paraId="49207304" w14:textId="1A6AF92B"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i/>
          <w:iCs/>
          <w:lang w:val="ru-RU"/>
        </w:rPr>
        <w:t>Ирина Викторовна Попадейкина</w:t>
      </w:r>
      <w:r w:rsidR="00AC1ACF">
        <w:rPr>
          <w:rFonts w:ascii="Times New Roman" w:hAnsi="Times New Roman" w:cs="Times New Roman"/>
          <w:lang w:val="ru-RU"/>
        </w:rPr>
        <w:t xml:space="preserve">, канд. </w:t>
      </w:r>
      <w:proofErr w:type="spellStart"/>
      <w:r w:rsidR="00AC1ACF">
        <w:rPr>
          <w:rFonts w:ascii="Times New Roman" w:hAnsi="Times New Roman" w:cs="Times New Roman"/>
          <w:lang w:val="ru-RU"/>
        </w:rPr>
        <w:t>филол</w:t>
      </w:r>
      <w:proofErr w:type="spellEnd"/>
      <w:r w:rsidR="00AC1ACF">
        <w:rPr>
          <w:rFonts w:ascii="Times New Roman" w:hAnsi="Times New Roman" w:cs="Times New Roman"/>
          <w:lang w:val="ru-RU"/>
        </w:rPr>
        <w:t>. н., Русско-польский и</w:t>
      </w:r>
      <w:r w:rsidRPr="004F32D5">
        <w:rPr>
          <w:rFonts w:ascii="Times New Roman" w:hAnsi="Times New Roman" w:cs="Times New Roman"/>
          <w:lang w:val="ru-RU"/>
        </w:rPr>
        <w:t>нститут, Вроцлав</w:t>
      </w:r>
    </w:p>
    <w:p w14:paraId="7CE92FA6" w14:textId="77777777" w:rsidR="00F356B8" w:rsidRPr="004F32D5" w:rsidRDefault="00F356B8" w:rsidP="004F32D5">
      <w:pPr>
        <w:spacing w:after="120"/>
        <w:ind w:firstLine="709"/>
        <w:jc w:val="both"/>
        <w:rPr>
          <w:rFonts w:ascii="Times New Roman" w:hAnsi="Times New Roman" w:cs="Times New Roman"/>
          <w:b/>
          <w:bCs/>
          <w:lang w:val="ru-RU"/>
        </w:rPr>
      </w:pPr>
      <w:r w:rsidRPr="004F32D5">
        <w:rPr>
          <w:rFonts w:ascii="Times New Roman" w:hAnsi="Times New Roman" w:cs="Times New Roman"/>
          <w:b/>
          <w:bCs/>
          <w:lang w:val="ru-RU"/>
        </w:rPr>
        <w:t>Научный комитет:</w:t>
      </w:r>
    </w:p>
    <w:p w14:paraId="18D5F349" w14:textId="77777777" w:rsidR="00F356B8" w:rsidRPr="004F32D5" w:rsidRDefault="00F356B8" w:rsidP="004F32D5">
      <w:pPr>
        <w:spacing w:after="120"/>
        <w:jc w:val="both"/>
        <w:rPr>
          <w:rFonts w:ascii="Times New Roman" w:hAnsi="Times New Roman" w:cs="Times New Roman"/>
          <w:b/>
          <w:bCs/>
          <w:lang w:val="ru-RU"/>
        </w:rPr>
      </w:pPr>
      <w:r w:rsidRPr="001B62A2">
        <w:rPr>
          <w:rFonts w:ascii="Times New Roman" w:hAnsi="Times New Roman" w:cs="Times New Roman"/>
          <w:b/>
          <w:bCs/>
          <w:iCs/>
          <w:lang w:val="ru-RU"/>
        </w:rPr>
        <w:t>Данила Михайлович Давыдов</w:t>
      </w:r>
      <w:r w:rsidRPr="004F32D5">
        <w:rPr>
          <w:rFonts w:ascii="Times New Roman" w:hAnsi="Times New Roman" w:cs="Times New Roman"/>
          <w:lang w:val="ru-RU"/>
        </w:rPr>
        <w:t>, к</w:t>
      </w:r>
      <w:r>
        <w:rPr>
          <w:rFonts w:ascii="Times New Roman" w:hAnsi="Times New Roman" w:cs="Times New Roman"/>
          <w:lang w:val="ru-RU"/>
        </w:rPr>
        <w:t xml:space="preserve">анд.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w:t>
      </w:r>
      <w:r>
        <w:rPr>
          <w:rFonts w:ascii="Times New Roman" w:hAnsi="Times New Roman" w:cs="Times New Roman"/>
          <w:lang w:val="ru-RU"/>
        </w:rPr>
        <w:t xml:space="preserve"> </w:t>
      </w:r>
      <w:r w:rsidRPr="004F32D5">
        <w:rPr>
          <w:rFonts w:ascii="Times New Roman" w:hAnsi="Times New Roman" w:cs="Times New Roman"/>
          <w:lang w:val="ru-RU"/>
        </w:rPr>
        <w:t>н, доцент, Государственный академический университет гуманитарных наук</w:t>
      </w:r>
    </w:p>
    <w:p w14:paraId="62E2F449" w14:textId="77777777" w:rsidR="00F356B8" w:rsidRPr="004F32D5" w:rsidRDefault="00F356B8" w:rsidP="004F32D5">
      <w:pPr>
        <w:spacing w:after="120"/>
        <w:jc w:val="both"/>
        <w:rPr>
          <w:rFonts w:ascii="Times New Roman" w:hAnsi="Times New Roman" w:cs="Times New Roman"/>
          <w:lang w:val="ru-RU"/>
        </w:rPr>
      </w:pPr>
      <w:r w:rsidRPr="004F32D5">
        <w:rPr>
          <w:rFonts w:ascii="Times New Roman" w:hAnsi="Times New Roman" w:cs="Times New Roman"/>
          <w:b/>
          <w:bCs/>
          <w:lang w:val="ru-RU"/>
        </w:rPr>
        <w:t>Татьяна Александровна Касаткина</w:t>
      </w:r>
      <w:r w:rsidRPr="004F32D5">
        <w:rPr>
          <w:rFonts w:ascii="Times New Roman" w:hAnsi="Times New Roman" w:cs="Times New Roman"/>
          <w:lang w:val="ru-RU"/>
        </w:rPr>
        <w:t>, д</w:t>
      </w:r>
      <w:r>
        <w:rPr>
          <w:rFonts w:ascii="Times New Roman" w:hAnsi="Times New Roman" w:cs="Times New Roman"/>
          <w:lang w:val="ru-RU"/>
        </w:rPr>
        <w:t>-р</w:t>
      </w:r>
      <w:r w:rsidRPr="004F32D5">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н., зав</w:t>
      </w:r>
      <w:r>
        <w:rPr>
          <w:rFonts w:ascii="Times New Roman" w:hAnsi="Times New Roman" w:cs="Times New Roman"/>
          <w:lang w:val="ru-RU"/>
        </w:rPr>
        <w:t xml:space="preserve">. Отделом теории литературы </w:t>
      </w:r>
      <w:r w:rsidRPr="004F32D5">
        <w:rPr>
          <w:rFonts w:ascii="Times New Roman" w:hAnsi="Times New Roman" w:cs="Times New Roman"/>
          <w:lang w:val="ru-RU"/>
        </w:rPr>
        <w:t>И</w:t>
      </w:r>
      <w:r>
        <w:rPr>
          <w:rFonts w:ascii="Times New Roman" w:hAnsi="Times New Roman" w:cs="Times New Roman"/>
          <w:lang w:val="ru-RU"/>
        </w:rPr>
        <w:t>нститута мир</w:t>
      </w:r>
      <w:r>
        <w:rPr>
          <w:rFonts w:ascii="Times New Roman" w:hAnsi="Times New Roman" w:cs="Times New Roman"/>
          <w:lang w:val="ru-RU"/>
        </w:rPr>
        <w:t>о</w:t>
      </w:r>
      <w:r>
        <w:rPr>
          <w:rFonts w:ascii="Times New Roman" w:hAnsi="Times New Roman" w:cs="Times New Roman"/>
          <w:lang w:val="ru-RU"/>
        </w:rPr>
        <w:t>вой литературы</w:t>
      </w:r>
      <w:r w:rsidRPr="004F32D5">
        <w:rPr>
          <w:rFonts w:ascii="Times New Roman" w:hAnsi="Times New Roman" w:cs="Times New Roman"/>
          <w:lang w:val="ru-RU"/>
        </w:rPr>
        <w:t xml:space="preserve"> РАН</w:t>
      </w:r>
    </w:p>
    <w:p w14:paraId="37C27A46" w14:textId="77777777" w:rsidR="00F356B8" w:rsidRPr="004F32D5" w:rsidRDefault="00F356B8" w:rsidP="00721408">
      <w:pPr>
        <w:widowControl w:val="0"/>
        <w:autoSpaceDE w:val="0"/>
        <w:autoSpaceDN w:val="0"/>
        <w:adjustRightInd w:val="0"/>
        <w:spacing w:after="120"/>
        <w:jc w:val="both"/>
        <w:rPr>
          <w:rFonts w:ascii="Times New Roman" w:hAnsi="Times New Roman" w:cs="Times New Roman"/>
          <w:color w:val="1A1A1A"/>
          <w:lang w:val="ru-RU"/>
        </w:rPr>
      </w:pPr>
      <w:r w:rsidRPr="004F32D5">
        <w:rPr>
          <w:rFonts w:ascii="Times New Roman" w:hAnsi="Times New Roman" w:cs="Times New Roman"/>
          <w:b/>
          <w:bCs/>
          <w:lang w:val="ru-RU"/>
        </w:rPr>
        <w:t>Ольга Сергеевна Наумчик</w:t>
      </w:r>
      <w:r w:rsidRPr="004F32D5">
        <w:rPr>
          <w:rFonts w:ascii="Times New Roman" w:hAnsi="Times New Roman" w:cs="Times New Roman"/>
          <w:lang w:val="ru-RU"/>
        </w:rPr>
        <w:t>, доцент, к</w:t>
      </w:r>
      <w:r>
        <w:rPr>
          <w:rFonts w:ascii="Times New Roman" w:hAnsi="Times New Roman" w:cs="Times New Roman"/>
          <w:lang w:val="ru-RU"/>
        </w:rPr>
        <w:t>анд</w:t>
      </w:r>
      <w:r w:rsidRPr="004F32D5">
        <w:rPr>
          <w:rFonts w:ascii="Times New Roman" w:hAnsi="Times New Roman" w:cs="Times New Roman"/>
          <w:lang w:val="ru-RU"/>
        </w:rPr>
        <w:t>.</w:t>
      </w:r>
      <w:r>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w:t>
      </w:r>
      <w:r>
        <w:rPr>
          <w:rFonts w:ascii="Times New Roman" w:hAnsi="Times New Roman" w:cs="Times New Roman"/>
          <w:lang w:val="ru-RU"/>
        </w:rPr>
        <w:t xml:space="preserve"> </w:t>
      </w:r>
      <w:r w:rsidRPr="004F32D5">
        <w:rPr>
          <w:rFonts w:ascii="Times New Roman" w:hAnsi="Times New Roman" w:cs="Times New Roman"/>
          <w:lang w:val="ru-RU"/>
        </w:rPr>
        <w:t xml:space="preserve">н., доцент кафедры зарубежной литературы </w:t>
      </w:r>
      <w:r>
        <w:rPr>
          <w:rFonts w:ascii="Times New Roman" w:hAnsi="Times New Roman" w:cs="Times New Roman"/>
          <w:color w:val="1A1A1A"/>
          <w:lang w:val="ru-RU"/>
        </w:rPr>
        <w:t>Нижег</w:t>
      </w:r>
      <w:r>
        <w:rPr>
          <w:rFonts w:ascii="Times New Roman" w:hAnsi="Times New Roman" w:cs="Times New Roman"/>
          <w:color w:val="1A1A1A"/>
          <w:lang w:val="ru-RU"/>
        </w:rPr>
        <w:t>о</w:t>
      </w:r>
      <w:r>
        <w:rPr>
          <w:rFonts w:ascii="Times New Roman" w:hAnsi="Times New Roman" w:cs="Times New Roman"/>
          <w:color w:val="1A1A1A"/>
          <w:lang w:val="ru-RU"/>
        </w:rPr>
        <w:t>родского государственного университета</w:t>
      </w:r>
      <w:r w:rsidRPr="004F32D5">
        <w:rPr>
          <w:rFonts w:ascii="Times New Roman" w:hAnsi="Times New Roman" w:cs="Times New Roman"/>
          <w:color w:val="1A1A1A"/>
          <w:lang w:val="ru-RU"/>
        </w:rPr>
        <w:t xml:space="preserve"> им. Н. И. Лобачевского</w:t>
      </w:r>
    </w:p>
    <w:p w14:paraId="3AD99C88" w14:textId="77777777" w:rsidR="00F356B8" w:rsidRPr="004F32D5" w:rsidRDefault="00F356B8" w:rsidP="00842A4E">
      <w:pPr>
        <w:spacing w:after="120"/>
        <w:jc w:val="both"/>
        <w:rPr>
          <w:rFonts w:ascii="Times New Roman" w:hAnsi="Times New Roman" w:cs="Times New Roman"/>
          <w:lang w:val="ru-RU"/>
        </w:rPr>
      </w:pPr>
      <w:r w:rsidRPr="004F32D5">
        <w:rPr>
          <w:rFonts w:ascii="Times New Roman" w:hAnsi="Times New Roman" w:cs="Times New Roman"/>
          <w:b/>
          <w:bCs/>
          <w:lang w:val="ru-RU"/>
        </w:rPr>
        <w:t>Янина Викторовна Солдаткина</w:t>
      </w:r>
      <w:r>
        <w:rPr>
          <w:rFonts w:ascii="Times New Roman" w:hAnsi="Times New Roman" w:cs="Times New Roman"/>
          <w:b/>
          <w:bCs/>
          <w:lang w:val="ru-RU"/>
        </w:rPr>
        <w:t xml:space="preserve">, </w:t>
      </w:r>
      <w:r w:rsidRPr="004F32D5">
        <w:rPr>
          <w:rFonts w:ascii="Times New Roman" w:hAnsi="Times New Roman" w:cs="Times New Roman"/>
          <w:lang w:val="ru-RU"/>
        </w:rPr>
        <w:t>д</w:t>
      </w:r>
      <w:r>
        <w:rPr>
          <w:rFonts w:ascii="Times New Roman" w:hAnsi="Times New Roman" w:cs="Times New Roman"/>
          <w:lang w:val="ru-RU"/>
        </w:rPr>
        <w:t>-р</w:t>
      </w:r>
      <w:r w:rsidRPr="004F32D5">
        <w:rPr>
          <w:rFonts w:ascii="Times New Roman" w:hAnsi="Times New Roman" w:cs="Times New Roman"/>
          <w:lang w:val="ru-RU"/>
        </w:rPr>
        <w:t xml:space="preserve"> </w:t>
      </w:r>
      <w:proofErr w:type="spellStart"/>
      <w:r w:rsidRPr="004F32D5">
        <w:rPr>
          <w:rFonts w:ascii="Times New Roman" w:hAnsi="Times New Roman" w:cs="Times New Roman"/>
          <w:lang w:val="ru-RU"/>
        </w:rPr>
        <w:t>филол</w:t>
      </w:r>
      <w:proofErr w:type="spellEnd"/>
      <w:r w:rsidRPr="004F32D5">
        <w:rPr>
          <w:rFonts w:ascii="Times New Roman" w:hAnsi="Times New Roman" w:cs="Times New Roman"/>
          <w:lang w:val="ru-RU"/>
        </w:rPr>
        <w:t xml:space="preserve">. н., </w:t>
      </w:r>
      <w:r>
        <w:rPr>
          <w:rFonts w:ascii="Times New Roman" w:hAnsi="Times New Roman" w:cs="Times New Roman"/>
          <w:lang w:val="ru-RU"/>
        </w:rPr>
        <w:t>проф. Московского педагогического государственного университета</w:t>
      </w:r>
    </w:p>
    <w:sectPr w:rsidR="00F356B8" w:rsidRPr="004F32D5" w:rsidSect="00B73B98">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340"/>
    <w:rsid w:val="00031068"/>
    <w:rsid w:val="00034E0C"/>
    <w:rsid w:val="00041157"/>
    <w:rsid w:val="000E1223"/>
    <w:rsid w:val="000E291B"/>
    <w:rsid w:val="00153EC3"/>
    <w:rsid w:val="001633BC"/>
    <w:rsid w:val="001644A8"/>
    <w:rsid w:val="001713C3"/>
    <w:rsid w:val="00176883"/>
    <w:rsid w:val="001B14D2"/>
    <w:rsid w:val="001B62A2"/>
    <w:rsid w:val="00216397"/>
    <w:rsid w:val="002D248F"/>
    <w:rsid w:val="003141D1"/>
    <w:rsid w:val="0032011F"/>
    <w:rsid w:val="00352B46"/>
    <w:rsid w:val="003D1B32"/>
    <w:rsid w:val="003F0F4C"/>
    <w:rsid w:val="003F2A53"/>
    <w:rsid w:val="004017ED"/>
    <w:rsid w:val="00437FD3"/>
    <w:rsid w:val="004D360A"/>
    <w:rsid w:val="004F32D5"/>
    <w:rsid w:val="005A0977"/>
    <w:rsid w:val="005E48D6"/>
    <w:rsid w:val="0063424D"/>
    <w:rsid w:val="00697340"/>
    <w:rsid w:val="006C7EFE"/>
    <w:rsid w:val="00721408"/>
    <w:rsid w:val="007341D6"/>
    <w:rsid w:val="007843C0"/>
    <w:rsid w:val="007C0545"/>
    <w:rsid w:val="0084044E"/>
    <w:rsid w:val="00842A4E"/>
    <w:rsid w:val="008C01AD"/>
    <w:rsid w:val="00954137"/>
    <w:rsid w:val="009602D6"/>
    <w:rsid w:val="009C342B"/>
    <w:rsid w:val="009F4728"/>
    <w:rsid w:val="00A35160"/>
    <w:rsid w:val="00A65640"/>
    <w:rsid w:val="00A8390C"/>
    <w:rsid w:val="00AA005A"/>
    <w:rsid w:val="00AC1ACF"/>
    <w:rsid w:val="00B3391F"/>
    <w:rsid w:val="00B42FF3"/>
    <w:rsid w:val="00B73B98"/>
    <w:rsid w:val="00B853A1"/>
    <w:rsid w:val="00BA330C"/>
    <w:rsid w:val="00BB217D"/>
    <w:rsid w:val="00BD275C"/>
    <w:rsid w:val="00BD7600"/>
    <w:rsid w:val="00BF5B97"/>
    <w:rsid w:val="00C82911"/>
    <w:rsid w:val="00CA6397"/>
    <w:rsid w:val="00D6034F"/>
    <w:rsid w:val="00D7752D"/>
    <w:rsid w:val="00DB5A32"/>
    <w:rsid w:val="00E423CC"/>
    <w:rsid w:val="00F07004"/>
    <w:rsid w:val="00F07DDE"/>
    <w:rsid w:val="00F356B8"/>
    <w:rsid w:val="00F774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5AE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40"/>
    <w:rPr>
      <w:rFonts w:cs="Cambria"/>
      <w:sz w:val="24"/>
      <w:szCs w:val="24"/>
      <w:lang w:val="en-US"/>
    </w:rPr>
  </w:style>
  <w:style w:type="paragraph" w:styleId="3">
    <w:name w:val="heading 3"/>
    <w:basedOn w:val="a"/>
    <w:link w:val="30"/>
    <w:uiPriority w:val="99"/>
    <w:qFormat/>
    <w:rsid w:val="003141D1"/>
    <w:pPr>
      <w:spacing w:before="100" w:beforeAutospacing="1" w:after="100" w:afterAutospacing="1"/>
      <w:outlineLvl w:val="2"/>
    </w:pPr>
    <w:rPr>
      <w:rFonts w:ascii="Times" w:hAnsi="Times" w:cs="Times"/>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141D1"/>
    <w:rPr>
      <w:rFonts w:ascii="Times" w:hAnsi="Times" w:cs="Times"/>
      <w:b/>
      <w:bCs/>
      <w:sz w:val="27"/>
      <w:szCs w:val="27"/>
      <w:lang w:val="ru-RU"/>
    </w:rPr>
  </w:style>
  <w:style w:type="paragraph" w:styleId="a3">
    <w:name w:val="Balloon Text"/>
    <w:basedOn w:val="a"/>
    <w:link w:val="a4"/>
    <w:uiPriority w:val="99"/>
    <w:semiHidden/>
    <w:rsid w:val="0069734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697340"/>
    <w:rPr>
      <w:rFonts w:ascii="Lucida Grande CY" w:hAnsi="Lucida Grande CY" w:cs="Lucida Grande CY"/>
      <w:sz w:val="18"/>
      <w:szCs w:val="18"/>
    </w:rPr>
  </w:style>
  <w:style w:type="character" w:styleId="a5">
    <w:name w:val="Hyperlink"/>
    <w:basedOn w:val="a0"/>
    <w:uiPriority w:val="99"/>
    <w:rsid w:val="003141D1"/>
    <w:rPr>
      <w:color w:val="0000FF"/>
      <w:u w:val="single"/>
    </w:rPr>
  </w:style>
  <w:style w:type="character" w:customStyle="1" w:styleId="5yl5">
    <w:name w:val="_5yl5"/>
    <w:uiPriority w:val="99"/>
    <w:rsid w:val="003D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8967">
      <w:marLeft w:val="0"/>
      <w:marRight w:val="0"/>
      <w:marTop w:val="0"/>
      <w:marBottom w:val="0"/>
      <w:divBdr>
        <w:top w:val="none" w:sz="0" w:space="0" w:color="auto"/>
        <w:left w:val="none" w:sz="0" w:space="0" w:color="auto"/>
        <w:bottom w:val="none" w:sz="0" w:space="0" w:color="auto"/>
        <w:right w:val="none" w:sz="0" w:space="0" w:color="auto"/>
      </w:divBdr>
      <w:divsChild>
        <w:div w:id="490758972">
          <w:marLeft w:val="0"/>
          <w:marRight w:val="0"/>
          <w:marTop w:val="0"/>
          <w:marBottom w:val="0"/>
          <w:divBdr>
            <w:top w:val="none" w:sz="0" w:space="0" w:color="auto"/>
            <w:left w:val="none" w:sz="0" w:space="0" w:color="auto"/>
            <w:bottom w:val="none" w:sz="0" w:space="0" w:color="auto"/>
            <w:right w:val="none" w:sz="0" w:space="0" w:color="auto"/>
          </w:divBdr>
          <w:divsChild>
            <w:div w:id="490758971">
              <w:marLeft w:val="0"/>
              <w:marRight w:val="0"/>
              <w:marTop w:val="0"/>
              <w:marBottom w:val="0"/>
              <w:divBdr>
                <w:top w:val="none" w:sz="0" w:space="0" w:color="auto"/>
                <w:left w:val="none" w:sz="0" w:space="0" w:color="auto"/>
                <w:bottom w:val="none" w:sz="0" w:space="0" w:color="auto"/>
                <w:right w:val="none" w:sz="0" w:space="0" w:color="auto"/>
              </w:divBdr>
              <w:divsChild>
                <w:div w:id="490758970">
                  <w:marLeft w:val="0"/>
                  <w:marRight w:val="0"/>
                  <w:marTop w:val="0"/>
                  <w:marBottom w:val="0"/>
                  <w:divBdr>
                    <w:top w:val="none" w:sz="0" w:space="0" w:color="auto"/>
                    <w:left w:val="none" w:sz="0" w:space="0" w:color="auto"/>
                    <w:bottom w:val="none" w:sz="0" w:space="0" w:color="auto"/>
                    <w:right w:val="none" w:sz="0" w:space="0" w:color="auto"/>
                  </w:divBdr>
                  <w:divsChild>
                    <w:div w:id="490758968">
                      <w:marLeft w:val="0"/>
                      <w:marRight w:val="0"/>
                      <w:marTop w:val="0"/>
                      <w:marBottom w:val="0"/>
                      <w:divBdr>
                        <w:top w:val="none" w:sz="0" w:space="0" w:color="auto"/>
                        <w:left w:val="none" w:sz="0" w:space="0" w:color="auto"/>
                        <w:bottom w:val="none" w:sz="0" w:space="0" w:color="auto"/>
                        <w:right w:val="none" w:sz="0" w:space="0" w:color="auto"/>
                      </w:divBdr>
                      <w:divsChild>
                        <w:div w:id="4907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kafedratisp@rggu.ru" TargetMode="External"/><Relationship Id="rId5" Type="http://schemas.openxmlformats.org/officeDocument/2006/relationships/image" Target="media/image1.png"/><Relationship Id="rId10" Type="http://schemas.openxmlformats.org/officeDocument/2006/relationships/hyperlink" Target="mailto:evdokianesterova@gmail.com" TargetMode="External"/><Relationship Id="rId4" Type="http://schemas.openxmlformats.org/officeDocument/2006/relationships/webSettings" Target="webSettings.xml"/><Relationship Id="rId9" Type="http://schemas.openxmlformats.org/officeDocument/2006/relationships/hyperlink" Target="mailto:biuro@i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Nesterov</dc:creator>
  <cp:keywords/>
  <dc:description/>
  <cp:lastModifiedBy>vutka</cp:lastModifiedBy>
  <cp:revision>39</cp:revision>
  <dcterms:created xsi:type="dcterms:W3CDTF">2020-03-08T22:11:00Z</dcterms:created>
  <dcterms:modified xsi:type="dcterms:W3CDTF">2020-05-16T06:20:00Z</dcterms:modified>
</cp:coreProperties>
</file>