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E7" w:rsidRDefault="00FB0009" w:rsidP="00F574E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Программа конференции</w:t>
      </w:r>
    </w:p>
    <w:p w:rsidR="006538E4" w:rsidRPr="00812A76" w:rsidRDefault="006538E4" w:rsidP="00F574E7">
      <w:pPr>
        <w:spacing w:after="0"/>
        <w:jc w:val="center"/>
        <w:rPr>
          <w:sz w:val="32"/>
          <w:szCs w:val="32"/>
        </w:rPr>
      </w:pPr>
      <w:r w:rsidRPr="00812A76">
        <w:rPr>
          <w:sz w:val="32"/>
          <w:szCs w:val="32"/>
        </w:rPr>
        <w:t xml:space="preserve">17 февраля </w:t>
      </w:r>
      <w:r w:rsidR="004F2563">
        <w:rPr>
          <w:sz w:val="32"/>
          <w:szCs w:val="32"/>
        </w:rPr>
        <w:t>2020</w:t>
      </w:r>
    </w:p>
    <w:p w:rsidR="006538E4" w:rsidRPr="00812A76" w:rsidRDefault="006538E4" w:rsidP="00F574E7">
      <w:pPr>
        <w:spacing w:after="0"/>
        <w:jc w:val="center"/>
        <w:rPr>
          <w:sz w:val="32"/>
          <w:szCs w:val="32"/>
        </w:rPr>
      </w:pPr>
    </w:p>
    <w:p w:rsidR="00812A76" w:rsidRDefault="0065649B" w:rsidP="00A03090">
      <w:pPr>
        <w:spacing w:after="0"/>
        <w:rPr>
          <w:b/>
        </w:rPr>
      </w:pPr>
      <w:r w:rsidRPr="0065649B">
        <w:rPr>
          <w:b/>
        </w:rPr>
        <w:t xml:space="preserve">10.00. </w:t>
      </w:r>
    </w:p>
    <w:p w:rsidR="00A03090" w:rsidRPr="006538E4" w:rsidRDefault="00EC5286" w:rsidP="00A03090">
      <w:pPr>
        <w:spacing w:after="0"/>
        <w:rPr>
          <w:b/>
          <w:color w:val="FF0000"/>
        </w:rPr>
      </w:pPr>
      <w:r w:rsidRPr="00EC5286">
        <w:rPr>
          <w:b/>
        </w:rPr>
        <w:t>Открытие конференции:</w:t>
      </w:r>
      <w:r w:rsidR="006538E4">
        <w:rPr>
          <w:b/>
        </w:rPr>
        <w:t xml:space="preserve"> </w:t>
      </w:r>
    </w:p>
    <w:p w:rsidR="00EC5286" w:rsidRDefault="00EC5286" w:rsidP="00A03090">
      <w:pPr>
        <w:spacing w:after="0"/>
      </w:pPr>
      <w:proofErr w:type="spellStart"/>
      <w:r>
        <w:t>Кофман</w:t>
      </w:r>
      <w:proofErr w:type="spellEnd"/>
      <w:r>
        <w:t xml:space="preserve"> Андрей Федорович</w:t>
      </w:r>
      <w:r w:rsidR="00ED48E5">
        <w:t xml:space="preserve"> – </w:t>
      </w:r>
      <w:r w:rsidR="00ED48E5" w:rsidRPr="00ED48E5">
        <w:t>заместитель Директора ИМЛИ РАН</w:t>
      </w:r>
      <w:r w:rsidR="00ED48E5">
        <w:t>, Москва</w:t>
      </w:r>
    </w:p>
    <w:p w:rsidR="00ED48E5" w:rsidRDefault="00ED48E5" w:rsidP="00A03090">
      <w:pPr>
        <w:spacing w:after="0"/>
      </w:pPr>
      <w:proofErr w:type="spellStart"/>
      <w:r>
        <w:t>Зусман</w:t>
      </w:r>
      <w:proofErr w:type="spellEnd"/>
      <w:r>
        <w:t xml:space="preserve"> Валерий Григорьевич – Президент Российского союза германистов, Нижний Новгород </w:t>
      </w:r>
    </w:p>
    <w:p w:rsidR="00EC5286" w:rsidRPr="006538E4" w:rsidRDefault="00EC5286" w:rsidP="00A03090">
      <w:pPr>
        <w:spacing w:after="0"/>
        <w:rPr>
          <w:b/>
        </w:rPr>
      </w:pPr>
      <w:r>
        <w:t>Пестова Наталья Васильевна</w:t>
      </w:r>
      <w:r w:rsidR="00ED48E5">
        <w:t xml:space="preserve"> – Председатель Оргкомитета конференции, Екатеринбург</w:t>
      </w:r>
      <w:r w:rsidR="006538E4">
        <w:t xml:space="preserve"> </w:t>
      </w:r>
    </w:p>
    <w:p w:rsidR="00EC5286" w:rsidRPr="00EC5286" w:rsidRDefault="00EC5286" w:rsidP="00A03090">
      <w:pPr>
        <w:spacing w:after="0"/>
      </w:pPr>
    </w:p>
    <w:p w:rsidR="00A03090" w:rsidRDefault="00645829" w:rsidP="00A03090">
      <w:pPr>
        <w:spacing w:after="0"/>
        <w:rPr>
          <w:b/>
        </w:rPr>
      </w:pPr>
      <w:r>
        <w:rPr>
          <w:b/>
        </w:rPr>
        <w:t>«Сумерки человечества»</w:t>
      </w:r>
      <w:r w:rsidR="001A1070">
        <w:rPr>
          <w:b/>
        </w:rPr>
        <w:t xml:space="preserve"> –</w:t>
      </w:r>
      <w:r>
        <w:rPr>
          <w:b/>
        </w:rPr>
        <w:t xml:space="preserve"> симфония новейшей поэзии</w:t>
      </w:r>
    </w:p>
    <w:p w:rsidR="00645829" w:rsidRDefault="00AA1342" w:rsidP="00A03090">
      <w:pPr>
        <w:spacing w:after="0"/>
        <w:rPr>
          <w:i/>
        </w:rPr>
      </w:pPr>
      <w:r>
        <w:rPr>
          <w:i/>
        </w:rPr>
        <w:t xml:space="preserve"> </w:t>
      </w:r>
      <w:proofErr w:type="spellStart"/>
      <w:r w:rsidR="00645829" w:rsidRPr="00645829">
        <w:rPr>
          <w:i/>
        </w:rPr>
        <w:t>Гирин</w:t>
      </w:r>
      <w:proofErr w:type="spellEnd"/>
      <w:r w:rsidR="00645829" w:rsidRPr="00645829">
        <w:rPr>
          <w:i/>
        </w:rPr>
        <w:t xml:space="preserve"> Юрий Николаевич</w:t>
      </w:r>
      <w:r w:rsidR="00645829">
        <w:rPr>
          <w:i/>
        </w:rPr>
        <w:t>, Москва</w:t>
      </w:r>
    </w:p>
    <w:p w:rsidR="00645829" w:rsidRDefault="00645829" w:rsidP="00A03090">
      <w:pPr>
        <w:spacing w:after="0"/>
      </w:pPr>
      <w:r w:rsidRPr="00645829">
        <w:t>Танатологический код в поэтике «</w:t>
      </w:r>
      <w:proofErr w:type="spellStart"/>
      <w:r w:rsidRPr="00645829">
        <w:t>сумереничества</w:t>
      </w:r>
      <w:proofErr w:type="spellEnd"/>
      <w:r w:rsidRPr="00645829">
        <w:t>»</w:t>
      </w:r>
      <w:r w:rsidR="00F574E7">
        <w:t>.</w:t>
      </w:r>
    </w:p>
    <w:p w:rsidR="00645829" w:rsidRDefault="00645829" w:rsidP="00A03090">
      <w:pPr>
        <w:spacing w:after="0"/>
      </w:pPr>
    </w:p>
    <w:p w:rsidR="00645829" w:rsidRPr="00645829" w:rsidRDefault="00645829" w:rsidP="00A03090">
      <w:pPr>
        <w:spacing w:after="0"/>
        <w:rPr>
          <w:i/>
        </w:rPr>
      </w:pPr>
      <w:r w:rsidRPr="00645829">
        <w:rPr>
          <w:i/>
        </w:rPr>
        <w:t xml:space="preserve">Крашенинников Андрей </w:t>
      </w:r>
      <w:r w:rsidRPr="00EE1BFE">
        <w:rPr>
          <w:i/>
        </w:rPr>
        <w:t>Евгеньевич</w:t>
      </w:r>
      <w:r w:rsidR="00EE1BFE">
        <w:rPr>
          <w:i/>
        </w:rPr>
        <w:t>, Нарбут Елена Владимировна</w:t>
      </w:r>
      <w:r w:rsidRPr="00EE1BFE">
        <w:rPr>
          <w:i/>
        </w:rPr>
        <w:t xml:space="preserve">, </w:t>
      </w:r>
      <w:r w:rsidR="00EE1BFE">
        <w:rPr>
          <w:i/>
        </w:rPr>
        <w:t>Магадан</w:t>
      </w:r>
    </w:p>
    <w:p w:rsidR="00645829" w:rsidRDefault="00F66D05" w:rsidP="00A03090">
      <w:pPr>
        <w:spacing w:after="0"/>
      </w:pPr>
      <w:r>
        <w:t>«</w:t>
      </w:r>
      <w:r w:rsidR="00645829" w:rsidRPr="00645829">
        <w:t>Menschheitsdämmerung</w:t>
      </w:r>
      <w:r>
        <w:t>»</w:t>
      </w:r>
      <w:r w:rsidR="00645829" w:rsidRPr="00645829">
        <w:t xml:space="preserve"> как архетипический образ немецкой культуры</w:t>
      </w:r>
      <w:r w:rsidR="00F574E7">
        <w:t>.</w:t>
      </w:r>
    </w:p>
    <w:p w:rsidR="0065649B" w:rsidRPr="00812A76" w:rsidRDefault="0065649B" w:rsidP="00A03090">
      <w:pPr>
        <w:spacing w:after="0"/>
      </w:pPr>
    </w:p>
    <w:p w:rsidR="00AA6D41" w:rsidRPr="00AA6D41" w:rsidRDefault="00AA6D41" w:rsidP="00A03090">
      <w:pPr>
        <w:spacing w:after="0"/>
        <w:rPr>
          <w:i/>
        </w:rPr>
      </w:pPr>
      <w:proofErr w:type="spellStart"/>
      <w:r w:rsidRPr="00AA6D41">
        <w:rPr>
          <w:i/>
        </w:rPr>
        <w:t>Зусман</w:t>
      </w:r>
      <w:proofErr w:type="spellEnd"/>
      <w:r w:rsidRPr="00AA6D41">
        <w:rPr>
          <w:i/>
        </w:rPr>
        <w:t xml:space="preserve"> Валерий Григорьевич, </w:t>
      </w:r>
      <w:proofErr w:type="spellStart"/>
      <w:r w:rsidRPr="00AA6D41">
        <w:rPr>
          <w:i/>
        </w:rPr>
        <w:t>Зусман</w:t>
      </w:r>
      <w:proofErr w:type="spellEnd"/>
      <w:r w:rsidRPr="00AA6D41">
        <w:rPr>
          <w:i/>
        </w:rPr>
        <w:t xml:space="preserve"> Наталья Давидовна</w:t>
      </w:r>
      <w:r w:rsidR="005F4873">
        <w:rPr>
          <w:i/>
        </w:rPr>
        <w:t>, Нижний Новгород</w:t>
      </w:r>
    </w:p>
    <w:p w:rsidR="00645829" w:rsidRDefault="00AA6D41" w:rsidP="00A03090">
      <w:pPr>
        <w:spacing w:after="0"/>
      </w:pPr>
      <w:r w:rsidRPr="00AA6D41">
        <w:t>Музыка и музыкальность в ан</w:t>
      </w:r>
      <w:r w:rsidR="00B94338">
        <w:t>тологии «Сумерки человечества»</w:t>
      </w:r>
      <w:r>
        <w:t>.</w:t>
      </w:r>
    </w:p>
    <w:p w:rsidR="00090406" w:rsidRDefault="00090406" w:rsidP="003A316F">
      <w:pPr>
        <w:spacing w:after="0"/>
        <w:jc w:val="both"/>
      </w:pPr>
    </w:p>
    <w:p w:rsidR="00AA6D41" w:rsidRPr="00AA6D41" w:rsidRDefault="00AA6D41" w:rsidP="003A316F">
      <w:pPr>
        <w:spacing w:after="0"/>
        <w:jc w:val="both"/>
        <w:rPr>
          <w:i/>
        </w:rPr>
      </w:pPr>
      <w:proofErr w:type="spellStart"/>
      <w:r w:rsidRPr="00AA6D41">
        <w:rPr>
          <w:i/>
        </w:rPr>
        <w:t>Тимралиева</w:t>
      </w:r>
      <w:proofErr w:type="spellEnd"/>
      <w:r w:rsidRPr="00AA6D41">
        <w:rPr>
          <w:i/>
        </w:rPr>
        <w:t xml:space="preserve"> Юлия Геннадьевна</w:t>
      </w:r>
      <w:r>
        <w:rPr>
          <w:i/>
        </w:rPr>
        <w:t>, С.-Петербург</w:t>
      </w:r>
    </w:p>
    <w:p w:rsidR="00AA6D41" w:rsidRDefault="00AA6D41" w:rsidP="003A316F">
      <w:pPr>
        <w:spacing w:after="0"/>
        <w:jc w:val="both"/>
      </w:pPr>
      <w:r w:rsidRPr="00AA6D41">
        <w:t>Нарушение норм как поэтическая норма экспрессионизма (на основе анализа антологии «Сумерки человечества»)</w:t>
      </w:r>
      <w:r w:rsidR="00F574E7">
        <w:t>.</w:t>
      </w:r>
    </w:p>
    <w:p w:rsidR="001A1070" w:rsidRDefault="001A1070" w:rsidP="003A316F">
      <w:pPr>
        <w:spacing w:after="0"/>
        <w:jc w:val="both"/>
      </w:pPr>
    </w:p>
    <w:p w:rsidR="00B94338" w:rsidRPr="00F574E7" w:rsidRDefault="00B94338" w:rsidP="003A316F">
      <w:pPr>
        <w:spacing w:after="0"/>
        <w:jc w:val="both"/>
        <w:rPr>
          <w:i/>
        </w:rPr>
      </w:pPr>
      <w:r w:rsidRPr="00C43ED0">
        <w:rPr>
          <w:i/>
        </w:rPr>
        <w:t>Ковалев Никон</w:t>
      </w:r>
      <w:r w:rsidR="00C43ED0" w:rsidRPr="00C43ED0">
        <w:rPr>
          <w:i/>
        </w:rPr>
        <w:t xml:space="preserve"> Игоревич</w:t>
      </w:r>
      <w:r w:rsidR="00C43ED0">
        <w:rPr>
          <w:i/>
        </w:rPr>
        <w:t>, Москва</w:t>
      </w:r>
    </w:p>
    <w:p w:rsidR="00B25DC1" w:rsidRDefault="00B94338" w:rsidP="003A316F">
      <w:pPr>
        <w:spacing w:after="0"/>
        <w:jc w:val="both"/>
      </w:pPr>
      <w:r w:rsidRPr="00F574E7">
        <w:t xml:space="preserve">Взгляд на экспрессионизм после Первой и Второй мировой войны: «Сумерки человечества» </w:t>
      </w:r>
    </w:p>
    <w:p w:rsidR="00B94338" w:rsidRDefault="00B94338" w:rsidP="003A316F">
      <w:pPr>
        <w:spacing w:after="0"/>
        <w:jc w:val="both"/>
      </w:pPr>
      <w:r w:rsidRPr="00F574E7">
        <w:t>К.</w:t>
      </w:r>
      <w:r>
        <w:t xml:space="preserve"> Пинтуса (1920)</w:t>
      </w:r>
      <w:r w:rsidR="003A316F">
        <w:t xml:space="preserve"> и «Лирика экспрессионистского десятилетия» Г. </w:t>
      </w:r>
      <w:proofErr w:type="spellStart"/>
      <w:r w:rsidR="003A316F">
        <w:t>Бенна</w:t>
      </w:r>
      <w:proofErr w:type="spellEnd"/>
      <w:r w:rsidR="003A316F">
        <w:t xml:space="preserve"> (1955).</w:t>
      </w:r>
    </w:p>
    <w:p w:rsidR="00AA6D41" w:rsidRPr="00812A76" w:rsidRDefault="00AA6D41" w:rsidP="00A03090">
      <w:pPr>
        <w:spacing w:after="0"/>
      </w:pPr>
    </w:p>
    <w:p w:rsidR="0034592A" w:rsidRDefault="008856D5" w:rsidP="0034592A">
      <w:pPr>
        <w:spacing w:after="0"/>
        <w:jc w:val="both"/>
        <w:rPr>
          <w:b/>
        </w:rPr>
      </w:pPr>
      <w:r>
        <w:rPr>
          <w:b/>
        </w:rPr>
        <w:t>Жанровая, мотивная и</w:t>
      </w:r>
      <w:r w:rsidR="0034592A">
        <w:rPr>
          <w:b/>
        </w:rPr>
        <w:t xml:space="preserve"> образная структура антологии «Сумерки человечества»</w:t>
      </w:r>
    </w:p>
    <w:p w:rsidR="0034592A" w:rsidRPr="00E37522" w:rsidRDefault="0034592A" w:rsidP="0034592A">
      <w:pPr>
        <w:spacing w:after="0"/>
        <w:jc w:val="both"/>
        <w:rPr>
          <w:i/>
        </w:rPr>
      </w:pPr>
      <w:r w:rsidRPr="00E37522">
        <w:rPr>
          <w:i/>
        </w:rPr>
        <w:t>Цветков Юрий Леонидович, Иваново</w:t>
      </w:r>
    </w:p>
    <w:p w:rsidR="0034592A" w:rsidRDefault="0034592A" w:rsidP="0034592A">
      <w:pPr>
        <w:spacing w:after="0"/>
        <w:jc w:val="both"/>
      </w:pPr>
      <w:r>
        <w:t>Структура образа «вечер» в сборнике «Сумерки человечества» К. Пинтуса</w:t>
      </w:r>
      <w:r w:rsidR="00F574E7">
        <w:t>.</w:t>
      </w:r>
    </w:p>
    <w:p w:rsidR="00090406" w:rsidRDefault="00090406" w:rsidP="005F4873">
      <w:pPr>
        <w:spacing w:after="0"/>
        <w:jc w:val="both"/>
      </w:pPr>
    </w:p>
    <w:p w:rsidR="005F4873" w:rsidRPr="00A03090" w:rsidRDefault="00A840D0" w:rsidP="005F4873">
      <w:pPr>
        <w:spacing w:after="0"/>
        <w:jc w:val="both"/>
        <w:rPr>
          <w:i/>
        </w:rPr>
      </w:pPr>
      <w:r>
        <w:rPr>
          <w:i/>
        </w:rPr>
        <w:t xml:space="preserve"> </w:t>
      </w:r>
      <w:r w:rsidR="005F4873" w:rsidRPr="00A03090">
        <w:rPr>
          <w:i/>
        </w:rPr>
        <w:t>Фокин Данил Александрович</w:t>
      </w:r>
      <w:r w:rsidR="005F4873">
        <w:rPr>
          <w:i/>
        </w:rPr>
        <w:t>, С.-Петербург</w:t>
      </w:r>
    </w:p>
    <w:p w:rsidR="005F4873" w:rsidRDefault="005F4873" w:rsidP="005F4873">
      <w:pPr>
        <w:spacing w:after="0"/>
        <w:jc w:val="both"/>
      </w:pPr>
      <w:r>
        <w:t xml:space="preserve">Г. Гейм: предчувствие апокалипсиса (анализ </w:t>
      </w:r>
      <w:proofErr w:type="spellStart"/>
      <w:r>
        <w:t>цветон</w:t>
      </w:r>
      <w:r w:rsidR="00F574E7">
        <w:t>аименований</w:t>
      </w:r>
      <w:proofErr w:type="spellEnd"/>
      <w:r w:rsidR="00F574E7">
        <w:t xml:space="preserve"> в текстах сборника «</w:t>
      </w:r>
      <w:proofErr w:type="spellStart"/>
      <w:r w:rsidR="00F574E7">
        <w:t>Menschenheitsdämmerung</w:t>
      </w:r>
      <w:proofErr w:type="spellEnd"/>
      <w:r w:rsidR="00F574E7">
        <w:t>»</w:t>
      </w:r>
      <w:r>
        <w:t>)</w:t>
      </w:r>
      <w:r w:rsidR="00F574E7">
        <w:t>.</w:t>
      </w:r>
    </w:p>
    <w:p w:rsidR="0065649B" w:rsidRDefault="0065649B" w:rsidP="005F4873">
      <w:pPr>
        <w:spacing w:after="0"/>
        <w:jc w:val="both"/>
      </w:pPr>
    </w:p>
    <w:p w:rsidR="00A840D0" w:rsidRPr="0034592A" w:rsidRDefault="0065649B" w:rsidP="00A840D0">
      <w:pPr>
        <w:spacing w:after="0"/>
        <w:jc w:val="both"/>
        <w:rPr>
          <w:i/>
        </w:rPr>
      </w:pPr>
      <w:r w:rsidRPr="0065649B">
        <w:rPr>
          <w:b/>
        </w:rPr>
        <w:t xml:space="preserve"> </w:t>
      </w:r>
      <w:proofErr w:type="spellStart"/>
      <w:r w:rsidR="00A840D0" w:rsidRPr="0034592A">
        <w:rPr>
          <w:i/>
        </w:rPr>
        <w:t>Андреюшкина</w:t>
      </w:r>
      <w:proofErr w:type="spellEnd"/>
      <w:r w:rsidR="00A840D0" w:rsidRPr="0034592A">
        <w:rPr>
          <w:i/>
        </w:rPr>
        <w:t xml:space="preserve"> Татьяна Николаевна, </w:t>
      </w:r>
      <w:r w:rsidR="000D10DB">
        <w:rPr>
          <w:i/>
        </w:rPr>
        <w:t>Тольятти</w:t>
      </w:r>
      <w:r w:rsidR="00A840D0">
        <w:rPr>
          <w:i/>
        </w:rPr>
        <w:t xml:space="preserve"> </w:t>
      </w:r>
    </w:p>
    <w:p w:rsidR="00A840D0" w:rsidRDefault="00A840D0" w:rsidP="00A840D0">
      <w:pPr>
        <w:spacing w:after="0"/>
        <w:jc w:val="both"/>
      </w:pPr>
      <w:r>
        <w:t>Экспрессионистский сонет в книге К. Пинтуса «Сумерки человечества».</w:t>
      </w:r>
    </w:p>
    <w:p w:rsidR="00A840D0" w:rsidRDefault="00A840D0" w:rsidP="00A840D0">
      <w:pPr>
        <w:spacing w:after="0"/>
        <w:jc w:val="both"/>
      </w:pPr>
    </w:p>
    <w:p w:rsidR="0065649B" w:rsidRPr="00C74AB5" w:rsidRDefault="0065649B" w:rsidP="0065649B">
      <w:pPr>
        <w:spacing w:after="0"/>
        <w:jc w:val="both"/>
        <w:rPr>
          <w:i/>
        </w:rPr>
      </w:pPr>
      <w:r w:rsidRPr="005F4873">
        <w:rPr>
          <w:i/>
        </w:rPr>
        <w:t>О</w:t>
      </w:r>
      <w:r w:rsidR="000D10DB">
        <w:rPr>
          <w:i/>
        </w:rPr>
        <w:t>парина Ксения Сергеевна, Самара</w:t>
      </w:r>
      <w:r w:rsidRPr="00C74AB5">
        <w:rPr>
          <w:i/>
        </w:rPr>
        <w:t xml:space="preserve"> </w:t>
      </w:r>
    </w:p>
    <w:p w:rsidR="007165D5" w:rsidRDefault="0065649B" w:rsidP="0065649B">
      <w:pPr>
        <w:spacing w:after="0"/>
        <w:jc w:val="both"/>
      </w:pPr>
      <w:r>
        <w:t xml:space="preserve">Контекст как </w:t>
      </w:r>
      <w:proofErr w:type="spellStart"/>
      <w:r>
        <w:t>актуализатор</w:t>
      </w:r>
      <w:proofErr w:type="spellEnd"/>
      <w:r>
        <w:t xml:space="preserve"> семантических приращений: концепт «витализм» (на материале антологии К. Пинтуса «Сумерки человечества»)</w:t>
      </w:r>
      <w:r w:rsidR="007165D5" w:rsidRPr="007165D5">
        <w:t xml:space="preserve"> </w:t>
      </w:r>
    </w:p>
    <w:p w:rsidR="007165D5" w:rsidRDefault="007165D5" w:rsidP="0065649B">
      <w:pPr>
        <w:spacing w:after="0"/>
        <w:jc w:val="both"/>
      </w:pPr>
    </w:p>
    <w:p w:rsidR="007165D5" w:rsidRPr="00875740" w:rsidRDefault="00875740" w:rsidP="0065649B">
      <w:pPr>
        <w:spacing w:after="0"/>
        <w:jc w:val="both"/>
        <w:rPr>
          <w:i/>
        </w:rPr>
      </w:pPr>
      <w:r w:rsidRPr="00875740">
        <w:rPr>
          <w:i/>
        </w:rPr>
        <w:t xml:space="preserve"> </w:t>
      </w:r>
      <w:r w:rsidR="007165D5" w:rsidRPr="00875740">
        <w:rPr>
          <w:i/>
        </w:rPr>
        <w:t>Соколова Елизавета Всеволодовна, Москва</w:t>
      </w:r>
    </w:p>
    <w:p w:rsidR="0065649B" w:rsidRDefault="00B61B53" w:rsidP="0065649B">
      <w:pPr>
        <w:spacing w:after="0"/>
        <w:jc w:val="both"/>
      </w:pPr>
      <w:r>
        <w:t xml:space="preserve">Образ войны в стихотворениях </w:t>
      </w:r>
      <w:r w:rsidR="00293D7A">
        <w:t>1911–</w:t>
      </w:r>
      <w:r w:rsidR="00293D7A" w:rsidRPr="007165D5">
        <w:t>1914 гг.</w:t>
      </w:r>
      <w:r w:rsidR="00293D7A">
        <w:t xml:space="preserve"> </w:t>
      </w:r>
      <w:r w:rsidRPr="007165D5">
        <w:t>Г. Гейм</w:t>
      </w:r>
      <w:r>
        <w:t>а</w:t>
      </w:r>
      <w:r w:rsidRPr="007165D5">
        <w:t>, Э.</w:t>
      </w:r>
      <w:r>
        <w:t xml:space="preserve"> </w:t>
      </w:r>
      <w:proofErr w:type="spellStart"/>
      <w:r w:rsidRPr="007165D5">
        <w:t>Штадлер</w:t>
      </w:r>
      <w:r>
        <w:t>а</w:t>
      </w:r>
      <w:proofErr w:type="spellEnd"/>
      <w:r w:rsidRPr="007165D5">
        <w:t>, А.</w:t>
      </w:r>
      <w:r>
        <w:t xml:space="preserve"> </w:t>
      </w:r>
      <w:proofErr w:type="spellStart"/>
      <w:r w:rsidRPr="007165D5">
        <w:t>Эрнштейн</w:t>
      </w:r>
      <w:r>
        <w:t>а</w:t>
      </w:r>
      <w:proofErr w:type="spellEnd"/>
      <w:r w:rsidRPr="007165D5">
        <w:t xml:space="preserve">, А. </w:t>
      </w:r>
      <w:r>
        <w:t xml:space="preserve"> </w:t>
      </w:r>
      <w:r w:rsidRPr="007165D5">
        <w:t>Лихтенштейн</w:t>
      </w:r>
      <w:r>
        <w:t>а</w:t>
      </w:r>
      <w:r w:rsidR="00293D7A">
        <w:t xml:space="preserve"> в антологии </w:t>
      </w:r>
      <w:r w:rsidR="00293D7A" w:rsidRPr="00293D7A">
        <w:t>«</w:t>
      </w:r>
      <w:proofErr w:type="spellStart"/>
      <w:r w:rsidR="00293D7A" w:rsidRPr="00293D7A">
        <w:t>Menschenheitsdämmerung</w:t>
      </w:r>
      <w:proofErr w:type="spellEnd"/>
      <w:r w:rsidR="00293D7A" w:rsidRPr="00293D7A">
        <w:t>»</w:t>
      </w:r>
    </w:p>
    <w:p w:rsidR="000D10DB" w:rsidRDefault="000D10DB" w:rsidP="00B16402">
      <w:pPr>
        <w:spacing w:after="0"/>
        <w:jc w:val="both"/>
        <w:rPr>
          <w:b/>
        </w:rPr>
      </w:pPr>
    </w:p>
    <w:p w:rsidR="005F4873" w:rsidRDefault="0065649B" w:rsidP="005F4873">
      <w:pPr>
        <w:spacing w:after="0"/>
        <w:jc w:val="both"/>
        <w:rPr>
          <w:b/>
        </w:rPr>
      </w:pPr>
      <w:r w:rsidRPr="0065649B">
        <w:rPr>
          <w:b/>
        </w:rPr>
        <w:t>Обед: 13.00-14</w:t>
      </w:r>
      <w:r w:rsidR="006538E4" w:rsidRPr="0065649B">
        <w:rPr>
          <w:b/>
        </w:rPr>
        <w:t>.00</w:t>
      </w:r>
    </w:p>
    <w:p w:rsidR="00090406" w:rsidRPr="0065649B" w:rsidRDefault="00090406" w:rsidP="005F4873">
      <w:pPr>
        <w:spacing w:after="0"/>
        <w:jc w:val="both"/>
        <w:rPr>
          <w:b/>
        </w:rPr>
      </w:pPr>
    </w:p>
    <w:p w:rsidR="00A03090" w:rsidRDefault="00A03090" w:rsidP="0034592A">
      <w:pPr>
        <w:spacing w:after="0"/>
        <w:jc w:val="both"/>
        <w:rPr>
          <w:b/>
        </w:rPr>
      </w:pPr>
      <w:r w:rsidRPr="00A03090">
        <w:rPr>
          <w:b/>
        </w:rPr>
        <w:lastRenderedPageBreak/>
        <w:t>Стихотворения и поэты антологии</w:t>
      </w:r>
      <w:r w:rsidR="00D71275">
        <w:rPr>
          <w:b/>
        </w:rPr>
        <w:t xml:space="preserve"> «Сумерки человечества»</w:t>
      </w:r>
    </w:p>
    <w:p w:rsidR="00875740" w:rsidRPr="005F4873" w:rsidRDefault="00875740" w:rsidP="00875740">
      <w:pPr>
        <w:spacing w:after="0" w:line="240" w:lineRule="auto"/>
        <w:jc w:val="both"/>
        <w:rPr>
          <w:i/>
        </w:rPr>
      </w:pPr>
      <w:proofErr w:type="spellStart"/>
      <w:r w:rsidRPr="005F4873">
        <w:rPr>
          <w:i/>
        </w:rPr>
        <w:t>Сакулина</w:t>
      </w:r>
      <w:proofErr w:type="spellEnd"/>
      <w:r w:rsidRPr="005F4873">
        <w:rPr>
          <w:i/>
        </w:rPr>
        <w:t xml:space="preserve"> Елена Александровна</w:t>
      </w:r>
      <w:r>
        <w:rPr>
          <w:i/>
        </w:rPr>
        <w:t>, Нижний Новгород</w:t>
      </w:r>
    </w:p>
    <w:p w:rsidR="00875740" w:rsidRDefault="00875740" w:rsidP="00875740">
      <w:pPr>
        <w:spacing w:after="0" w:line="240" w:lineRule="auto"/>
        <w:jc w:val="both"/>
      </w:pPr>
      <w:r w:rsidRPr="005F4873">
        <w:t xml:space="preserve">Стихотворение Эльзы </w:t>
      </w:r>
      <w:proofErr w:type="spellStart"/>
      <w:r w:rsidRPr="005F4873">
        <w:t>Л</w:t>
      </w:r>
      <w:r>
        <w:t>аскер-Шюлер</w:t>
      </w:r>
      <w:proofErr w:type="spellEnd"/>
      <w:r>
        <w:t xml:space="preserve"> «</w:t>
      </w:r>
      <w:proofErr w:type="spellStart"/>
      <w:r>
        <w:t>Mein</w:t>
      </w:r>
      <w:proofErr w:type="spellEnd"/>
      <w:r>
        <w:t xml:space="preserve"> </w:t>
      </w:r>
      <w:proofErr w:type="spellStart"/>
      <w:r>
        <w:t>Volk</w:t>
      </w:r>
      <w:proofErr w:type="spellEnd"/>
      <w:r>
        <w:t>»</w:t>
      </w:r>
      <w:r w:rsidRPr="005F4873">
        <w:t>: к вопросу перевода на русский язык</w:t>
      </w:r>
      <w:r>
        <w:t>.</w:t>
      </w:r>
    </w:p>
    <w:p w:rsidR="00AA6D41" w:rsidRDefault="00AA6D41" w:rsidP="0034592A">
      <w:pPr>
        <w:spacing w:after="0" w:line="240" w:lineRule="auto"/>
        <w:jc w:val="both"/>
      </w:pPr>
    </w:p>
    <w:p w:rsidR="00AA6D41" w:rsidRPr="0065649B" w:rsidRDefault="00AA6D41" w:rsidP="0034592A">
      <w:pPr>
        <w:spacing w:after="0" w:line="240" w:lineRule="auto"/>
        <w:jc w:val="both"/>
        <w:rPr>
          <w:i/>
        </w:rPr>
      </w:pPr>
      <w:r w:rsidRPr="00AA6D41">
        <w:rPr>
          <w:i/>
        </w:rPr>
        <w:t>Румянцева</w:t>
      </w:r>
      <w:r w:rsidRPr="0065649B">
        <w:rPr>
          <w:i/>
        </w:rPr>
        <w:t xml:space="preserve"> </w:t>
      </w:r>
      <w:r w:rsidRPr="00AA6D41">
        <w:rPr>
          <w:i/>
        </w:rPr>
        <w:t>Марина</w:t>
      </w:r>
      <w:r w:rsidRPr="0065649B">
        <w:rPr>
          <w:i/>
        </w:rPr>
        <w:t xml:space="preserve"> </w:t>
      </w:r>
      <w:r w:rsidRPr="00AA6D41">
        <w:rPr>
          <w:i/>
        </w:rPr>
        <w:t>Борисовна</w:t>
      </w:r>
      <w:r w:rsidRPr="0065649B">
        <w:rPr>
          <w:i/>
        </w:rPr>
        <w:t xml:space="preserve">, </w:t>
      </w:r>
      <w:r w:rsidRPr="00AA6D41">
        <w:rPr>
          <w:i/>
        </w:rPr>
        <w:t>Германия</w:t>
      </w:r>
    </w:p>
    <w:p w:rsidR="00AA6D41" w:rsidRPr="0065649B" w:rsidRDefault="001A1070" w:rsidP="0034592A">
      <w:pPr>
        <w:spacing w:after="0" w:line="240" w:lineRule="auto"/>
        <w:jc w:val="both"/>
      </w:pPr>
      <w:proofErr w:type="spellStart"/>
      <w:r w:rsidRPr="006538E4">
        <w:rPr>
          <w:lang w:val="en-US"/>
        </w:rPr>
        <w:t>Stramms</w:t>
      </w:r>
      <w:proofErr w:type="spellEnd"/>
      <w:r w:rsidRPr="0065649B">
        <w:t xml:space="preserve"> </w:t>
      </w:r>
      <w:proofErr w:type="spellStart"/>
      <w:r w:rsidRPr="006538E4">
        <w:rPr>
          <w:lang w:val="en-US"/>
        </w:rPr>
        <w:t>Dichtung</w:t>
      </w:r>
      <w:proofErr w:type="spellEnd"/>
      <w:r w:rsidRPr="0065649B">
        <w:t>: «</w:t>
      </w:r>
      <w:r w:rsidRPr="006538E4">
        <w:rPr>
          <w:lang w:val="en-US"/>
        </w:rPr>
        <w:t>Revolution</w:t>
      </w:r>
      <w:r w:rsidRPr="0065649B">
        <w:t xml:space="preserve"> </w:t>
      </w:r>
      <w:r w:rsidRPr="006538E4">
        <w:rPr>
          <w:lang w:val="en-US"/>
        </w:rPr>
        <w:t>der</w:t>
      </w:r>
      <w:r w:rsidRPr="0065649B">
        <w:t xml:space="preserve"> </w:t>
      </w:r>
      <w:proofErr w:type="spellStart"/>
      <w:r w:rsidRPr="006538E4">
        <w:rPr>
          <w:lang w:val="en-US"/>
        </w:rPr>
        <w:t>Lyrik</w:t>
      </w:r>
      <w:proofErr w:type="spellEnd"/>
      <w:r w:rsidRPr="0065649B">
        <w:t>»</w:t>
      </w:r>
      <w:r w:rsidR="00AA6D41" w:rsidRPr="0065649B">
        <w:t xml:space="preserve"> </w:t>
      </w:r>
      <w:proofErr w:type="spellStart"/>
      <w:r w:rsidR="00AA6D41" w:rsidRPr="006538E4">
        <w:rPr>
          <w:lang w:val="en-US"/>
        </w:rPr>
        <w:t>angesichts</w:t>
      </w:r>
      <w:proofErr w:type="spellEnd"/>
      <w:r w:rsidR="00AA6D41" w:rsidRPr="0065649B">
        <w:t xml:space="preserve"> </w:t>
      </w:r>
      <w:r w:rsidR="00AA6D41" w:rsidRPr="006538E4">
        <w:rPr>
          <w:lang w:val="en-US"/>
        </w:rPr>
        <w:t>des</w:t>
      </w:r>
      <w:r w:rsidR="00AA6D41" w:rsidRPr="0065649B">
        <w:t xml:space="preserve"> </w:t>
      </w:r>
      <w:proofErr w:type="spellStart"/>
      <w:r w:rsidR="00AA6D41" w:rsidRPr="006538E4">
        <w:rPr>
          <w:lang w:val="en-US"/>
        </w:rPr>
        <w:t>Todes</w:t>
      </w:r>
      <w:proofErr w:type="spellEnd"/>
      <w:r w:rsidR="00AA6D41" w:rsidRPr="0065649B">
        <w:t>.</w:t>
      </w:r>
    </w:p>
    <w:p w:rsidR="005F4873" w:rsidRPr="0065649B" w:rsidRDefault="005F4873" w:rsidP="0034592A">
      <w:pPr>
        <w:spacing w:after="0" w:line="240" w:lineRule="auto"/>
        <w:jc w:val="both"/>
      </w:pPr>
    </w:p>
    <w:p w:rsidR="00AA6D41" w:rsidRPr="00AA6D41" w:rsidRDefault="00085933" w:rsidP="0034592A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  <w:r w:rsidR="00AA6D41" w:rsidRPr="00AA6D41">
        <w:rPr>
          <w:i/>
        </w:rPr>
        <w:t>Пестова Наталья Васильевна, Екатеринбург</w:t>
      </w:r>
    </w:p>
    <w:p w:rsidR="00AA6D41" w:rsidRDefault="00AA6D41" w:rsidP="00AA6D41">
      <w:pPr>
        <w:spacing w:after="0" w:line="240" w:lineRule="auto"/>
        <w:jc w:val="both"/>
        <w:rPr>
          <w:lang w:val="de-DE"/>
        </w:rPr>
      </w:pPr>
      <w:r>
        <w:t>Австрийская составляющая а</w:t>
      </w:r>
      <w:r w:rsidR="00C04A2A">
        <w:t>нтологии «Сумерки человечества».</w:t>
      </w:r>
      <w:r>
        <w:t xml:space="preserve"> </w:t>
      </w:r>
      <w:r w:rsidR="00EE1BFE">
        <w:t>А</w:t>
      </w:r>
      <w:proofErr w:type="spellStart"/>
      <w:r w:rsidR="00F66D05">
        <w:rPr>
          <w:lang w:val="de-DE"/>
        </w:rPr>
        <w:t>льберт</w:t>
      </w:r>
      <w:proofErr w:type="spellEnd"/>
      <w:r w:rsidR="00C04A2A" w:rsidRPr="00C04A2A">
        <w:rPr>
          <w:lang w:val="de-DE"/>
        </w:rPr>
        <w:t xml:space="preserve"> </w:t>
      </w:r>
      <w:r w:rsidR="00C04A2A">
        <w:t>Эренштейн</w:t>
      </w:r>
      <w:r w:rsidR="00C04A2A" w:rsidRPr="00C04A2A">
        <w:rPr>
          <w:lang w:val="de-DE"/>
        </w:rPr>
        <w:t xml:space="preserve">: </w:t>
      </w:r>
      <w:r w:rsidRPr="00C04A2A">
        <w:rPr>
          <w:lang w:val="de-DE"/>
        </w:rPr>
        <w:t>«</w:t>
      </w:r>
      <w:r w:rsidR="00F574E7">
        <w:rPr>
          <w:lang w:val="de-DE"/>
        </w:rPr>
        <w:t>D</w:t>
      </w:r>
      <w:r w:rsidRPr="00AA6D41">
        <w:rPr>
          <w:lang w:val="de-DE"/>
        </w:rPr>
        <w:t>ie</w:t>
      </w:r>
      <w:r w:rsidRPr="00C04A2A">
        <w:rPr>
          <w:lang w:val="de-DE"/>
        </w:rPr>
        <w:t xml:space="preserve"> </w:t>
      </w:r>
      <w:r w:rsidRPr="00AA6D41">
        <w:rPr>
          <w:lang w:val="de-DE"/>
        </w:rPr>
        <w:t>bittersten</w:t>
      </w:r>
      <w:r w:rsidRPr="00C04A2A">
        <w:rPr>
          <w:lang w:val="de-DE"/>
        </w:rPr>
        <w:t xml:space="preserve"> </w:t>
      </w:r>
      <w:r w:rsidRPr="00AA6D41">
        <w:rPr>
          <w:lang w:val="de-DE"/>
        </w:rPr>
        <w:t>Gedichte</w:t>
      </w:r>
      <w:r w:rsidRPr="00C04A2A">
        <w:rPr>
          <w:lang w:val="de-DE"/>
        </w:rPr>
        <w:t xml:space="preserve"> </w:t>
      </w:r>
      <w:r w:rsidRPr="00AA6D41">
        <w:rPr>
          <w:lang w:val="de-DE"/>
        </w:rPr>
        <w:t>deutscher</w:t>
      </w:r>
      <w:r w:rsidRPr="00C04A2A">
        <w:rPr>
          <w:lang w:val="de-DE"/>
        </w:rPr>
        <w:t xml:space="preserve"> </w:t>
      </w:r>
      <w:r w:rsidRPr="00AA6D41">
        <w:rPr>
          <w:lang w:val="de-DE"/>
        </w:rPr>
        <w:t>Sprache</w:t>
      </w:r>
      <w:r w:rsidRPr="00C04A2A">
        <w:rPr>
          <w:lang w:val="de-DE"/>
        </w:rPr>
        <w:t>» (</w:t>
      </w:r>
      <w:r w:rsidRPr="00AA6D41">
        <w:rPr>
          <w:lang w:val="de-DE"/>
        </w:rPr>
        <w:t>K</w:t>
      </w:r>
      <w:r w:rsidRPr="00C04A2A">
        <w:rPr>
          <w:lang w:val="de-DE"/>
        </w:rPr>
        <w:t xml:space="preserve">. </w:t>
      </w:r>
      <w:r w:rsidRPr="00AA6D41">
        <w:rPr>
          <w:lang w:val="de-DE"/>
        </w:rPr>
        <w:t>Pinthus</w:t>
      </w:r>
      <w:r w:rsidRPr="00C04A2A">
        <w:rPr>
          <w:lang w:val="de-DE"/>
        </w:rPr>
        <w:t>)</w:t>
      </w:r>
      <w:r w:rsidR="00F574E7" w:rsidRPr="00C04A2A">
        <w:rPr>
          <w:lang w:val="de-DE"/>
        </w:rPr>
        <w:t>.</w:t>
      </w:r>
    </w:p>
    <w:p w:rsidR="00875740" w:rsidRDefault="00875740" w:rsidP="00AA6D41">
      <w:pPr>
        <w:spacing w:after="0" w:line="240" w:lineRule="auto"/>
        <w:jc w:val="both"/>
        <w:rPr>
          <w:lang w:val="de-DE"/>
        </w:rPr>
      </w:pPr>
    </w:p>
    <w:p w:rsidR="00875740" w:rsidRPr="0034592A" w:rsidRDefault="00875740" w:rsidP="00875740">
      <w:pPr>
        <w:spacing w:after="0" w:line="240" w:lineRule="auto"/>
        <w:jc w:val="both"/>
        <w:rPr>
          <w:i/>
        </w:rPr>
      </w:pPr>
      <w:r w:rsidRPr="0034592A">
        <w:rPr>
          <w:i/>
        </w:rPr>
        <w:t>Чернявский Иван Борисович, Москва</w:t>
      </w:r>
    </w:p>
    <w:p w:rsidR="00875740" w:rsidRDefault="00875740" w:rsidP="00875740">
      <w:pPr>
        <w:spacing w:after="0" w:line="240" w:lineRule="auto"/>
        <w:jc w:val="both"/>
      </w:pPr>
      <w:r>
        <w:t xml:space="preserve">Художественное своеобразие стихотворений Г. </w:t>
      </w:r>
      <w:proofErr w:type="spellStart"/>
      <w:r>
        <w:t>Тракля</w:t>
      </w:r>
      <w:proofErr w:type="spellEnd"/>
      <w:r>
        <w:t xml:space="preserve"> в антологии К. Пинтуса «Сумерки человечества».</w:t>
      </w:r>
    </w:p>
    <w:p w:rsidR="00812A76" w:rsidRPr="00090406" w:rsidRDefault="00812A76" w:rsidP="00AA6D41">
      <w:pPr>
        <w:spacing w:after="0" w:line="240" w:lineRule="auto"/>
        <w:jc w:val="both"/>
      </w:pPr>
    </w:p>
    <w:p w:rsidR="00812A76" w:rsidRPr="00F574E7" w:rsidRDefault="00812A76" w:rsidP="00812A76">
      <w:pPr>
        <w:spacing w:after="0" w:line="240" w:lineRule="auto"/>
        <w:jc w:val="both"/>
        <w:rPr>
          <w:i/>
        </w:rPr>
      </w:pPr>
      <w:r w:rsidRPr="00F574E7">
        <w:rPr>
          <w:i/>
        </w:rPr>
        <w:t>Кудрявцева Тамара Викторовна</w:t>
      </w:r>
      <w:r w:rsidR="00F56AA9">
        <w:rPr>
          <w:i/>
        </w:rPr>
        <w:t>, Москва</w:t>
      </w:r>
    </w:p>
    <w:p w:rsidR="00812A76" w:rsidRDefault="00812A76" w:rsidP="00812A76">
      <w:pPr>
        <w:spacing w:after="0" w:line="240" w:lineRule="auto"/>
        <w:jc w:val="both"/>
      </w:pPr>
      <w:r>
        <w:t>Голос Теодора Дойблера в инструментовке «симфонии новейшей поэзии» К. Пинтуса</w:t>
      </w:r>
    </w:p>
    <w:p w:rsidR="00875740" w:rsidRDefault="00875740" w:rsidP="00875740">
      <w:pPr>
        <w:spacing w:after="0"/>
        <w:jc w:val="both"/>
      </w:pPr>
    </w:p>
    <w:p w:rsidR="0034592A" w:rsidRDefault="00B94338" w:rsidP="0034592A">
      <w:pPr>
        <w:spacing w:after="0" w:line="240" w:lineRule="auto"/>
        <w:jc w:val="both"/>
        <w:rPr>
          <w:b/>
        </w:rPr>
      </w:pPr>
      <w:r>
        <w:rPr>
          <w:b/>
        </w:rPr>
        <w:t>Источники инспирации. Р</w:t>
      </w:r>
      <w:r w:rsidR="0034592A" w:rsidRPr="0034592A">
        <w:rPr>
          <w:b/>
        </w:rPr>
        <w:t>ецепция антологии «Сумерки человечества»</w:t>
      </w:r>
    </w:p>
    <w:p w:rsidR="00B94338" w:rsidRPr="00C43ED0" w:rsidRDefault="00B94338" w:rsidP="00B94338">
      <w:pPr>
        <w:spacing w:after="0" w:line="240" w:lineRule="auto"/>
        <w:jc w:val="both"/>
      </w:pPr>
    </w:p>
    <w:p w:rsidR="00B94338" w:rsidRPr="00B94338" w:rsidRDefault="00B94338" w:rsidP="00B94338">
      <w:pPr>
        <w:spacing w:after="0" w:line="240" w:lineRule="auto"/>
        <w:jc w:val="both"/>
        <w:rPr>
          <w:i/>
        </w:rPr>
      </w:pPr>
      <w:r w:rsidRPr="00B94338">
        <w:rPr>
          <w:i/>
        </w:rPr>
        <w:t>Надъярных Мария Федоровна, Москва</w:t>
      </w:r>
    </w:p>
    <w:p w:rsidR="00B94338" w:rsidRDefault="00B94338" w:rsidP="00B94338">
      <w:pPr>
        <w:spacing w:after="0" w:line="240" w:lineRule="auto"/>
        <w:jc w:val="both"/>
      </w:pPr>
      <w:r>
        <w:t xml:space="preserve">«Сумерки человечества» – </w:t>
      </w:r>
      <w:proofErr w:type="spellStart"/>
      <w:r>
        <w:t>ибероамериканские</w:t>
      </w:r>
      <w:proofErr w:type="spellEnd"/>
      <w:r>
        <w:t xml:space="preserve"> контексты.</w:t>
      </w:r>
    </w:p>
    <w:p w:rsidR="00085933" w:rsidRDefault="00085933" w:rsidP="00B94338">
      <w:pPr>
        <w:spacing w:after="0" w:line="240" w:lineRule="auto"/>
        <w:jc w:val="both"/>
      </w:pPr>
    </w:p>
    <w:p w:rsidR="00085933" w:rsidRDefault="00085933" w:rsidP="00085933">
      <w:pPr>
        <w:spacing w:after="0" w:line="240" w:lineRule="auto"/>
        <w:jc w:val="both"/>
        <w:rPr>
          <w:b/>
        </w:rPr>
      </w:pPr>
      <w:r w:rsidRPr="00812A76">
        <w:rPr>
          <w:b/>
        </w:rPr>
        <w:t>16</w:t>
      </w:r>
      <w:r>
        <w:rPr>
          <w:b/>
        </w:rPr>
        <w:t xml:space="preserve">.00: Кофе-пауза </w:t>
      </w:r>
    </w:p>
    <w:p w:rsidR="003503BD" w:rsidRDefault="003503BD" w:rsidP="00085933">
      <w:pPr>
        <w:spacing w:after="0" w:line="240" w:lineRule="auto"/>
        <w:jc w:val="both"/>
        <w:rPr>
          <w:b/>
        </w:rPr>
      </w:pPr>
    </w:p>
    <w:p w:rsidR="00B94338" w:rsidRPr="0034592A" w:rsidRDefault="00B94338" w:rsidP="00B94338">
      <w:pPr>
        <w:spacing w:after="0" w:line="240" w:lineRule="auto"/>
        <w:jc w:val="both"/>
        <w:rPr>
          <w:i/>
        </w:rPr>
      </w:pPr>
      <w:r w:rsidRPr="0034592A">
        <w:rPr>
          <w:i/>
        </w:rPr>
        <w:t>Фокин Сергей Леонидович, С.-Петербург</w:t>
      </w:r>
    </w:p>
    <w:p w:rsidR="00B94338" w:rsidRDefault="00B94338" w:rsidP="00B94338">
      <w:pPr>
        <w:spacing w:after="0" w:line="240" w:lineRule="auto"/>
        <w:jc w:val="both"/>
      </w:pPr>
      <w:r>
        <w:t>Рецепция антологии «Сумерки человечества» во Франции</w:t>
      </w:r>
      <w:r w:rsidR="001A1070">
        <w:t>.</w:t>
      </w:r>
    </w:p>
    <w:p w:rsidR="00B94338" w:rsidRDefault="00B94338" w:rsidP="00B94338">
      <w:pPr>
        <w:spacing w:after="0" w:line="240" w:lineRule="auto"/>
        <w:jc w:val="both"/>
      </w:pPr>
    </w:p>
    <w:p w:rsidR="00B94338" w:rsidRPr="00645829" w:rsidRDefault="00B94338" w:rsidP="00B94338">
      <w:pPr>
        <w:spacing w:after="0" w:line="240" w:lineRule="auto"/>
        <w:jc w:val="both"/>
        <w:rPr>
          <w:i/>
        </w:rPr>
      </w:pPr>
      <w:r w:rsidRPr="00645829">
        <w:rPr>
          <w:i/>
        </w:rPr>
        <w:t>Черный Антон Владимирович, Ростов-на-Дону</w:t>
      </w:r>
    </w:p>
    <w:p w:rsidR="00B94338" w:rsidRDefault="00B94338" w:rsidP="00B94338">
      <w:pPr>
        <w:spacing w:after="0" w:line="240" w:lineRule="auto"/>
        <w:jc w:val="both"/>
      </w:pPr>
      <w:r>
        <w:t>Опыт освоения антологии «Сумерки человечества» в русских переводах и исследованиях экспрессионизма 1920-х гг.</w:t>
      </w:r>
    </w:p>
    <w:p w:rsidR="00B94338" w:rsidRDefault="00B94338" w:rsidP="00B94338">
      <w:pPr>
        <w:spacing w:after="0" w:line="240" w:lineRule="auto"/>
        <w:jc w:val="both"/>
      </w:pPr>
    </w:p>
    <w:p w:rsidR="00645829" w:rsidRPr="00645829" w:rsidRDefault="00645829" w:rsidP="0034592A">
      <w:pPr>
        <w:spacing w:after="0" w:line="240" w:lineRule="auto"/>
        <w:jc w:val="both"/>
        <w:rPr>
          <w:i/>
        </w:rPr>
      </w:pPr>
      <w:r w:rsidRPr="00645829">
        <w:rPr>
          <w:i/>
        </w:rPr>
        <w:t>Терехина Вера Николаевна, Москва</w:t>
      </w:r>
    </w:p>
    <w:p w:rsidR="00645829" w:rsidRDefault="00C50A7B" w:rsidP="0034592A">
      <w:pPr>
        <w:spacing w:after="0" w:line="240" w:lineRule="auto"/>
        <w:jc w:val="both"/>
      </w:pPr>
      <w:r>
        <w:t>«Чужая лира»</w:t>
      </w:r>
      <w:r w:rsidR="00645829" w:rsidRPr="00645829">
        <w:t>? Русские антологии немецкого экспрессионизма.</w:t>
      </w:r>
    </w:p>
    <w:p w:rsidR="00B41117" w:rsidRDefault="00B41117" w:rsidP="0034592A">
      <w:pPr>
        <w:spacing w:after="0" w:line="240" w:lineRule="auto"/>
        <w:jc w:val="both"/>
      </w:pPr>
    </w:p>
    <w:p w:rsidR="00B41117" w:rsidRPr="00A91A70" w:rsidRDefault="00A91A70" w:rsidP="0034592A">
      <w:pPr>
        <w:spacing w:after="0" w:line="240" w:lineRule="auto"/>
        <w:jc w:val="both"/>
        <w:rPr>
          <w:b/>
        </w:rPr>
      </w:pPr>
      <w:r>
        <w:rPr>
          <w:b/>
        </w:rPr>
        <w:t>Почетный гость</w:t>
      </w:r>
      <w:r w:rsidR="00B41117" w:rsidRPr="00A91A70">
        <w:rPr>
          <w:b/>
        </w:rPr>
        <w:t xml:space="preserve"> конференции</w:t>
      </w:r>
    </w:p>
    <w:p w:rsidR="00B41117" w:rsidRPr="00A91A70" w:rsidRDefault="00A91A70" w:rsidP="0034592A">
      <w:pPr>
        <w:spacing w:after="0" w:line="240" w:lineRule="auto"/>
        <w:jc w:val="both"/>
        <w:rPr>
          <w:i/>
        </w:rPr>
      </w:pPr>
      <w:r>
        <w:rPr>
          <w:i/>
        </w:rPr>
        <w:t>Колязин Владимир Федорович</w:t>
      </w:r>
      <w:r w:rsidR="00B41117" w:rsidRPr="00A91A70">
        <w:rPr>
          <w:i/>
        </w:rPr>
        <w:t>, Г</w:t>
      </w:r>
      <w:r w:rsidRPr="00A91A70">
        <w:rPr>
          <w:i/>
        </w:rPr>
        <w:t>осударственный институт искусствознания</w:t>
      </w:r>
      <w:r w:rsidR="00B41117" w:rsidRPr="00A91A70">
        <w:rPr>
          <w:i/>
        </w:rPr>
        <w:t>, Москва</w:t>
      </w:r>
    </w:p>
    <w:p w:rsidR="005F4873" w:rsidRDefault="00B41117" w:rsidP="0034592A">
      <w:pPr>
        <w:spacing w:after="0" w:line="240" w:lineRule="auto"/>
        <w:jc w:val="both"/>
      </w:pPr>
      <w:r w:rsidRPr="00B41117">
        <w:t xml:space="preserve">«Трагический экспрессионизм как черта художественной поэтики Кете </w:t>
      </w:r>
      <w:proofErr w:type="spellStart"/>
      <w:r w:rsidRPr="00B41117">
        <w:t>Кольвиц</w:t>
      </w:r>
      <w:proofErr w:type="spellEnd"/>
      <w:r w:rsidRPr="00B41117">
        <w:t>»</w:t>
      </w:r>
    </w:p>
    <w:p w:rsidR="00812A76" w:rsidRDefault="00812A76" w:rsidP="0034592A">
      <w:pPr>
        <w:spacing w:after="0" w:line="240" w:lineRule="auto"/>
        <w:jc w:val="both"/>
        <w:rPr>
          <w:b/>
        </w:rPr>
      </w:pPr>
    </w:p>
    <w:p w:rsidR="005F4873" w:rsidRDefault="005F4873" w:rsidP="0034592A">
      <w:pPr>
        <w:spacing w:after="0" w:line="240" w:lineRule="auto"/>
        <w:jc w:val="both"/>
        <w:rPr>
          <w:b/>
        </w:rPr>
      </w:pPr>
      <w:r w:rsidRPr="005F4873">
        <w:rPr>
          <w:b/>
        </w:rPr>
        <w:t xml:space="preserve">Практика перевода </w:t>
      </w:r>
      <w:r>
        <w:rPr>
          <w:b/>
        </w:rPr>
        <w:t>стихотворений антологии «Сумерки человечества»</w:t>
      </w:r>
    </w:p>
    <w:p w:rsidR="00C04A2A" w:rsidRDefault="00C04A2A" w:rsidP="0034592A">
      <w:pPr>
        <w:spacing w:after="0" w:line="240" w:lineRule="auto"/>
        <w:jc w:val="both"/>
        <w:rPr>
          <w:i/>
        </w:rPr>
      </w:pPr>
      <w:r w:rsidRPr="00C04A2A">
        <w:rPr>
          <w:i/>
        </w:rPr>
        <w:t>Ковалев Никон Игоревич</w:t>
      </w:r>
      <w:r w:rsidR="00F56AA9">
        <w:rPr>
          <w:i/>
        </w:rPr>
        <w:t>, Москва</w:t>
      </w:r>
      <w:bookmarkStart w:id="0" w:name="_GoBack"/>
      <w:bookmarkEnd w:id="0"/>
    </w:p>
    <w:p w:rsidR="00C04A2A" w:rsidRDefault="00AE1869" w:rsidP="0034592A">
      <w:pPr>
        <w:spacing w:after="0" w:line="240" w:lineRule="auto"/>
        <w:jc w:val="both"/>
      </w:pPr>
      <w:r w:rsidRPr="00AE1869">
        <w:t xml:space="preserve">«Сумерки человечества»: </w:t>
      </w:r>
      <w:proofErr w:type="spellStart"/>
      <w:r w:rsidRPr="00AE1869">
        <w:t>позднесоветская</w:t>
      </w:r>
      <w:proofErr w:type="spellEnd"/>
      <w:r w:rsidRPr="00AE1869">
        <w:t xml:space="preserve"> версия В. </w:t>
      </w:r>
      <w:proofErr w:type="spellStart"/>
      <w:r w:rsidR="002F652E">
        <w:t>Топорова</w:t>
      </w:r>
      <w:proofErr w:type="spellEnd"/>
      <w:r w:rsidR="002F652E">
        <w:t xml:space="preserve"> </w:t>
      </w:r>
      <w:r w:rsidR="00C04A2A" w:rsidRPr="00C04A2A">
        <w:t>(1990)</w:t>
      </w:r>
      <w:r w:rsidR="002F652E">
        <w:t>.</w:t>
      </w:r>
    </w:p>
    <w:p w:rsidR="002F652E" w:rsidRPr="00C04A2A" w:rsidRDefault="002F652E" w:rsidP="0034592A">
      <w:pPr>
        <w:spacing w:after="0" w:line="240" w:lineRule="auto"/>
        <w:jc w:val="both"/>
      </w:pPr>
    </w:p>
    <w:p w:rsidR="00AE1869" w:rsidRPr="00B25DC1" w:rsidRDefault="00AE1869" w:rsidP="0034592A">
      <w:pPr>
        <w:spacing w:after="0" w:line="240" w:lineRule="auto"/>
        <w:jc w:val="both"/>
      </w:pPr>
      <w:r w:rsidRPr="00085933">
        <w:rPr>
          <w:b/>
        </w:rPr>
        <w:t>Переводы из антологии</w:t>
      </w:r>
      <w:r w:rsidRPr="00B25DC1">
        <w:t xml:space="preserve"> «Сумерки человечества: </w:t>
      </w:r>
    </w:p>
    <w:p w:rsidR="006A59D9" w:rsidRPr="00AE1869" w:rsidRDefault="0055506F" w:rsidP="0034592A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  <w:proofErr w:type="spellStart"/>
      <w:r w:rsidR="006A59D9" w:rsidRPr="00AE1869">
        <w:rPr>
          <w:i/>
        </w:rPr>
        <w:t>Болычев</w:t>
      </w:r>
      <w:proofErr w:type="spellEnd"/>
      <w:r w:rsidR="006A59D9" w:rsidRPr="00AE1869">
        <w:rPr>
          <w:i/>
        </w:rPr>
        <w:t xml:space="preserve"> Игорь Иванович, Москва</w:t>
      </w:r>
    </w:p>
    <w:p w:rsidR="00AA6D41" w:rsidRDefault="0055506F" w:rsidP="0034592A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  <w:r w:rsidR="00E37522" w:rsidRPr="00AE1869">
        <w:rPr>
          <w:i/>
        </w:rPr>
        <w:t>Куприянов В</w:t>
      </w:r>
      <w:r w:rsidR="00B84B39" w:rsidRPr="00AE1869">
        <w:rPr>
          <w:i/>
        </w:rPr>
        <w:t>ячеслав Глебович</w:t>
      </w:r>
      <w:r w:rsidR="00E37522" w:rsidRPr="00AE1869">
        <w:rPr>
          <w:i/>
        </w:rPr>
        <w:t>, Москва</w:t>
      </w:r>
      <w:r w:rsidR="00C04A2A" w:rsidRPr="00AE1869">
        <w:rPr>
          <w:i/>
        </w:rPr>
        <w:t xml:space="preserve">  </w:t>
      </w:r>
    </w:p>
    <w:p w:rsidR="0055506F" w:rsidRPr="0055506F" w:rsidRDefault="0055506F" w:rsidP="0034592A">
      <w:pPr>
        <w:spacing w:after="0" w:line="240" w:lineRule="auto"/>
        <w:jc w:val="both"/>
      </w:pPr>
      <w:r>
        <w:rPr>
          <w:i/>
        </w:rPr>
        <w:t xml:space="preserve">18.30 </w:t>
      </w:r>
      <w:r w:rsidRPr="00F83DF3">
        <w:rPr>
          <w:b/>
        </w:rPr>
        <w:t>Подведение итогов конференции</w:t>
      </w:r>
    </w:p>
    <w:sectPr w:rsidR="0055506F" w:rsidRPr="0055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7E"/>
    <w:rsid w:val="000625F2"/>
    <w:rsid w:val="00085933"/>
    <w:rsid w:val="00090406"/>
    <w:rsid w:val="000C72D3"/>
    <w:rsid w:val="000D10DB"/>
    <w:rsid w:val="00150B11"/>
    <w:rsid w:val="001A1070"/>
    <w:rsid w:val="00293D7A"/>
    <w:rsid w:val="002F652E"/>
    <w:rsid w:val="0034592A"/>
    <w:rsid w:val="003503BD"/>
    <w:rsid w:val="003A316F"/>
    <w:rsid w:val="00437A24"/>
    <w:rsid w:val="004F2563"/>
    <w:rsid w:val="004F2AE9"/>
    <w:rsid w:val="0055506F"/>
    <w:rsid w:val="00577882"/>
    <w:rsid w:val="00584501"/>
    <w:rsid w:val="005F4873"/>
    <w:rsid w:val="00645829"/>
    <w:rsid w:val="006538E4"/>
    <w:rsid w:val="0065649B"/>
    <w:rsid w:val="006A59D9"/>
    <w:rsid w:val="007165D5"/>
    <w:rsid w:val="0072067E"/>
    <w:rsid w:val="00762AB5"/>
    <w:rsid w:val="00772FE7"/>
    <w:rsid w:val="007C373F"/>
    <w:rsid w:val="007F12ED"/>
    <w:rsid w:val="00812A76"/>
    <w:rsid w:val="00875740"/>
    <w:rsid w:val="008856D5"/>
    <w:rsid w:val="009115CE"/>
    <w:rsid w:val="00934284"/>
    <w:rsid w:val="00A03090"/>
    <w:rsid w:val="00A731EB"/>
    <w:rsid w:val="00A840D0"/>
    <w:rsid w:val="00A87F2C"/>
    <w:rsid w:val="00A91A70"/>
    <w:rsid w:val="00AA1342"/>
    <w:rsid w:val="00AA6D41"/>
    <w:rsid w:val="00AE1869"/>
    <w:rsid w:val="00AF73EC"/>
    <w:rsid w:val="00B16402"/>
    <w:rsid w:val="00B25DC1"/>
    <w:rsid w:val="00B41117"/>
    <w:rsid w:val="00B61B53"/>
    <w:rsid w:val="00B84B39"/>
    <w:rsid w:val="00B94338"/>
    <w:rsid w:val="00BB390B"/>
    <w:rsid w:val="00C04A2A"/>
    <w:rsid w:val="00C43ED0"/>
    <w:rsid w:val="00C50A7B"/>
    <w:rsid w:val="00C74AB5"/>
    <w:rsid w:val="00CA7E19"/>
    <w:rsid w:val="00D71275"/>
    <w:rsid w:val="00E37522"/>
    <w:rsid w:val="00EC5286"/>
    <w:rsid w:val="00ED48E5"/>
    <w:rsid w:val="00EE1BFE"/>
    <w:rsid w:val="00F07FE6"/>
    <w:rsid w:val="00F20219"/>
    <w:rsid w:val="00F56AA9"/>
    <w:rsid w:val="00F574E7"/>
    <w:rsid w:val="00F66D05"/>
    <w:rsid w:val="00F83DF3"/>
    <w:rsid w:val="00FB0009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9F02"/>
  <w15:docId w15:val="{E08441EE-6670-4DC2-B4F5-D3B5D5FB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2019-12-25T03:17:00Z</dcterms:created>
  <dcterms:modified xsi:type="dcterms:W3CDTF">2020-01-28T11:18:00Z</dcterms:modified>
</cp:coreProperties>
</file>