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4" w:rsidRPr="00D56671" w:rsidRDefault="00626D04" w:rsidP="00626D0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D56671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626D04" w:rsidRPr="00D56671" w:rsidRDefault="00AB0EDC" w:rsidP="00626D0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D56671">
        <w:rPr>
          <w:rFonts w:ascii="Times New Roman" w:hAnsi="Times New Roman" w:cs="Times New Roman"/>
          <w:sz w:val="24"/>
          <w:szCs w:val="24"/>
        </w:rPr>
        <w:t>Ф</w:t>
      </w:r>
      <w:r w:rsidR="00626D04" w:rsidRPr="00D56671">
        <w:rPr>
          <w:rFonts w:ascii="Times New Roman" w:hAnsi="Times New Roman" w:cs="Times New Roman"/>
          <w:sz w:val="24"/>
          <w:szCs w:val="24"/>
        </w:rPr>
        <w:t>едеральное государственное бюджетное учреждение науки</w:t>
      </w:r>
    </w:p>
    <w:p w:rsidR="00626D04" w:rsidRPr="00D56671" w:rsidRDefault="00626D04" w:rsidP="00626D0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671">
        <w:rPr>
          <w:rFonts w:ascii="Times New Roman" w:hAnsi="Times New Roman" w:cs="Times New Roman"/>
          <w:b/>
          <w:bCs/>
          <w:sz w:val="28"/>
          <w:szCs w:val="28"/>
        </w:rPr>
        <w:t>Институт мировой литературы им. А.М. Горького РАН</w:t>
      </w:r>
    </w:p>
    <w:p w:rsidR="00626D04" w:rsidRPr="00D56671" w:rsidRDefault="00626D04" w:rsidP="00626D04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D04" w:rsidRDefault="00626D04" w:rsidP="00626D0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D04" w:rsidRDefault="00626D04" w:rsidP="00626D0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340F86" wp14:editId="7F443A07">
            <wp:extent cx="2039815" cy="188370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968" cy="19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082" w:rsidRDefault="00BF5082" w:rsidP="00626D04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C1D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C1D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июня 2022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B0C1D" w:rsidRPr="004B05A7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16.00-19.00</w:t>
      </w:r>
    </w:p>
    <w:p w:rsidR="007B0C1D" w:rsidRPr="004B05A7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0C1D" w:rsidRPr="00446BBC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Каминный зал ИМЛИ РАН</w:t>
      </w:r>
    </w:p>
    <w:p w:rsidR="007B0C1D" w:rsidRPr="00BF5082" w:rsidRDefault="007B0C1D" w:rsidP="007B0C1D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C1D" w:rsidRPr="007B0C1D" w:rsidRDefault="007B0C1D" w:rsidP="00DF360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7B0C1D">
        <w:rPr>
          <w:rFonts w:ascii="Times New Roman" w:hAnsi="Times New Roman" w:cs="Times New Roman"/>
          <w:sz w:val="24"/>
          <w:szCs w:val="24"/>
        </w:rPr>
        <w:t xml:space="preserve">Регламент: выступление составителя, </w:t>
      </w:r>
      <w:r w:rsidR="00CF357F">
        <w:rPr>
          <w:rFonts w:ascii="Times New Roman" w:hAnsi="Times New Roman" w:cs="Times New Roman"/>
          <w:sz w:val="24"/>
          <w:szCs w:val="24"/>
        </w:rPr>
        <w:t xml:space="preserve">редакторов, </w:t>
      </w:r>
      <w:r w:rsidRPr="007B0C1D">
        <w:rPr>
          <w:rFonts w:ascii="Times New Roman" w:hAnsi="Times New Roman" w:cs="Times New Roman"/>
          <w:sz w:val="24"/>
          <w:szCs w:val="24"/>
        </w:rPr>
        <w:t xml:space="preserve">авторов и рецензентов – </w:t>
      </w:r>
      <w:r w:rsidR="00D56671">
        <w:rPr>
          <w:rFonts w:ascii="Times New Roman" w:hAnsi="Times New Roman" w:cs="Times New Roman"/>
          <w:sz w:val="24"/>
          <w:szCs w:val="24"/>
        </w:rPr>
        <w:t xml:space="preserve">по </w:t>
      </w:r>
      <w:r w:rsidRPr="007B0C1D">
        <w:rPr>
          <w:rFonts w:ascii="Times New Roman" w:hAnsi="Times New Roman" w:cs="Times New Roman"/>
          <w:sz w:val="24"/>
          <w:szCs w:val="24"/>
        </w:rPr>
        <w:t>5-10 минут.</w:t>
      </w:r>
    </w:p>
    <w:p w:rsidR="007B0C1D" w:rsidRPr="007B0C1D" w:rsidRDefault="007B0C1D" w:rsidP="00DF3605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7B0C1D">
        <w:rPr>
          <w:rFonts w:ascii="Times New Roman" w:hAnsi="Times New Roman" w:cs="Times New Roman"/>
          <w:sz w:val="24"/>
          <w:szCs w:val="24"/>
        </w:rPr>
        <w:t>Свободная дискуссия.</w:t>
      </w:r>
    </w:p>
    <w:p w:rsidR="007B0C1D" w:rsidRDefault="007B0C1D" w:rsidP="00BF5082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BC" w:rsidRDefault="007B0C1D" w:rsidP="00BF5082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96E91" w:rsidRDefault="00E96E91" w:rsidP="00BF5082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5A" w:rsidRDefault="00BF5082" w:rsidP="007335BC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F2C53">
        <w:rPr>
          <w:rFonts w:ascii="Times New Roman" w:hAnsi="Times New Roman" w:cs="Times New Roman"/>
          <w:b/>
          <w:sz w:val="24"/>
          <w:szCs w:val="24"/>
        </w:rPr>
        <w:t xml:space="preserve">Обсуждение коллективной монографии  </w:t>
      </w:r>
      <w:r w:rsidRPr="00DF2C53">
        <w:rPr>
          <w:rFonts w:ascii="Times New Roman" w:hAnsi="Times New Roman" w:cs="Times New Roman"/>
          <w:sz w:val="24"/>
          <w:szCs w:val="24"/>
        </w:rPr>
        <w:t xml:space="preserve">«Усадьба реальная – усадьба </w:t>
      </w:r>
      <w:proofErr w:type="gramStart"/>
      <w:r w:rsidRPr="00DF2C53">
        <w:rPr>
          <w:rFonts w:ascii="Times New Roman" w:hAnsi="Times New Roman" w:cs="Times New Roman"/>
          <w:sz w:val="24"/>
          <w:szCs w:val="24"/>
        </w:rPr>
        <w:t xml:space="preserve">литературная: векторы творческого преображения» (М.: ИМЛИ РАН, 2021), выпуска 6 научной книжной серии «Русская усадьба в мировом контексте», в свете задач проекта Российского научного фонда № 22-18-00051 «Усадьба и дача в русской литературе </w:t>
      </w:r>
      <w:r w:rsidRPr="00DF2C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F2C53">
        <w:rPr>
          <w:rFonts w:ascii="Times New Roman" w:hAnsi="Times New Roman" w:cs="Times New Roman"/>
          <w:sz w:val="24"/>
          <w:szCs w:val="24"/>
        </w:rPr>
        <w:t>-</w:t>
      </w:r>
      <w:r w:rsidRPr="00DF2C53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2C53">
        <w:rPr>
          <w:rFonts w:ascii="Times New Roman" w:hAnsi="Times New Roman" w:cs="Times New Roman"/>
          <w:sz w:val="24"/>
          <w:szCs w:val="24"/>
        </w:rPr>
        <w:t xml:space="preserve"> вв.: судьбы национального идеала» (рук.</w:t>
      </w:r>
      <w:proofErr w:type="gramEnd"/>
      <w:r w:rsidRPr="00DF2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C53">
        <w:rPr>
          <w:rFonts w:ascii="Times New Roman" w:hAnsi="Times New Roman" w:cs="Times New Roman"/>
          <w:sz w:val="24"/>
          <w:szCs w:val="24"/>
        </w:rPr>
        <w:t>О.А. Богданова).</w:t>
      </w:r>
      <w:r w:rsidR="00DF2C53" w:rsidRPr="00DF2C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F2C53" w:rsidRPr="00DF2C53">
          <w:rPr>
            <w:rStyle w:val="a6"/>
            <w:rFonts w:ascii="Times New Roman" w:hAnsi="Times New Roman" w:cs="Times New Roman"/>
            <w:sz w:val="24"/>
            <w:szCs w:val="24"/>
          </w:rPr>
          <w:t>http://litusadba.imli.ru/publication/uvidela-svet-kollektivnaya-monografiya-usadba-realnaya-usadba-literaturnaya-vektory</w:t>
        </w:r>
      </w:hyperlink>
      <w:r w:rsidR="00DF2C53" w:rsidRPr="00DF2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A40CB" w:rsidRDefault="00FA40CB" w:rsidP="00FA40CB">
      <w:pPr>
        <w:pStyle w:val="a3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A41" w:rsidRDefault="00A40527" w:rsidP="00FA40CB">
      <w:pPr>
        <w:pStyle w:val="a3"/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Выступят:</w:t>
      </w:r>
    </w:p>
    <w:p w:rsidR="007335BC" w:rsidRDefault="00A40527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О.А. Богданова</w:t>
      </w:r>
      <w:r>
        <w:rPr>
          <w:rFonts w:ascii="Times New Roman" w:hAnsi="Times New Roman" w:cs="Times New Roman"/>
          <w:sz w:val="24"/>
          <w:szCs w:val="24"/>
        </w:rPr>
        <w:t xml:space="preserve"> (ИМЛИ РАН) – </w:t>
      </w:r>
      <w:r w:rsidR="007335BC">
        <w:rPr>
          <w:rFonts w:ascii="Times New Roman" w:hAnsi="Times New Roman" w:cs="Times New Roman"/>
          <w:sz w:val="24"/>
          <w:szCs w:val="24"/>
        </w:rPr>
        <w:t xml:space="preserve">составитель и ответственный редактор выпуска 6 серии «Русская усадьба в мировом контексте»  </w:t>
      </w:r>
    </w:p>
    <w:p w:rsidR="00DF0A41" w:rsidRDefault="00A40527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Е.Е. Дмитриева</w:t>
      </w:r>
      <w:r>
        <w:rPr>
          <w:rFonts w:ascii="Times New Roman" w:hAnsi="Times New Roman" w:cs="Times New Roman"/>
          <w:sz w:val="24"/>
          <w:szCs w:val="24"/>
        </w:rPr>
        <w:t xml:space="preserve"> (ИМЛИ РАН) – член редколлегии серии «Русская усадьба в мировом контексте» </w:t>
      </w:r>
    </w:p>
    <w:p w:rsidR="00DF0A41" w:rsidRDefault="00A40527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А.А. Журавлева</w:t>
      </w:r>
      <w:r>
        <w:rPr>
          <w:rFonts w:ascii="Times New Roman" w:hAnsi="Times New Roman" w:cs="Times New Roman"/>
          <w:sz w:val="24"/>
          <w:szCs w:val="24"/>
        </w:rPr>
        <w:t xml:space="preserve"> (ГЛММЗ А.П. Чехова «Мелихово») – член редколлегии выпуска 6 серии «Русская усадьба в мировом контексте» </w:t>
      </w:r>
    </w:p>
    <w:p w:rsidR="00DF0A41" w:rsidRDefault="00BC4C02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0A41">
        <w:rPr>
          <w:rFonts w:ascii="Times New Roman" w:hAnsi="Times New Roman" w:cs="Times New Roman"/>
          <w:sz w:val="24"/>
          <w:szCs w:val="24"/>
        </w:rPr>
        <w:t>вторы рецензий на</w:t>
      </w:r>
      <w:r w:rsidR="00BC72B9">
        <w:rPr>
          <w:rFonts w:ascii="Times New Roman" w:hAnsi="Times New Roman" w:cs="Times New Roman"/>
          <w:sz w:val="24"/>
          <w:szCs w:val="24"/>
        </w:rPr>
        <w:t xml:space="preserve"> выпуск 6 серии «Русская усадьба в мировом контексте» </w:t>
      </w:r>
    </w:p>
    <w:p w:rsidR="007335BC" w:rsidRDefault="00A40527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Агратин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(РГГУ)</w:t>
      </w:r>
      <w:r w:rsidR="00BC72B9">
        <w:rPr>
          <w:rFonts w:ascii="Times New Roman" w:hAnsi="Times New Roman" w:cs="Times New Roman"/>
          <w:sz w:val="24"/>
          <w:szCs w:val="24"/>
        </w:rPr>
        <w:t xml:space="preserve">, </w:t>
      </w:r>
      <w:r w:rsidRPr="007335BC">
        <w:rPr>
          <w:rFonts w:ascii="Times New Roman" w:hAnsi="Times New Roman" w:cs="Times New Roman"/>
          <w:b/>
          <w:sz w:val="24"/>
          <w:szCs w:val="24"/>
        </w:rPr>
        <w:t>П.А. Борисова (Ворон)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B9">
        <w:rPr>
          <w:rFonts w:ascii="Times New Roman" w:hAnsi="Times New Roman" w:cs="Times New Roman"/>
          <w:sz w:val="24"/>
          <w:szCs w:val="24"/>
        </w:rPr>
        <w:t xml:space="preserve">(ИМЛИ РАН), </w:t>
      </w:r>
      <w:r w:rsidR="00BC72B9" w:rsidRPr="007335BC">
        <w:rPr>
          <w:rFonts w:ascii="Times New Roman" w:hAnsi="Times New Roman" w:cs="Times New Roman"/>
          <w:b/>
          <w:sz w:val="24"/>
          <w:szCs w:val="24"/>
        </w:rPr>
        <w:t>С.Т. Аванесова</w:t>
      </w:r>
      <w:r w:rsidR="00BC72B9">
        <w:rPr>
          <w:rFonts w:ascii="Times New Roman" w:hAnsi="Times New Roman" w:cs="Times New Roman"/>
          <w:sz w:val="24"/>
          <w:szCs w:val="24"/>
        </w:rPr>
        <w:t xml:space="preserve"> (ПСТГУ</w:t>
      </w:r>
      <w:r w:rsidR="007335BC">
        <w:rPr>
          <w:rFonts w:ascii="Times New Roman" w:hAnsi="Times New Roman" w:cs="Times New Roman"/>
          <w:sz w:val="24"/>
          <w:szCs w:val="24"/>
        </w:rPr>
        <w:t>, ИМЛИ РАН</w:t>
      </w:r>
      <w:r w:rsidR="00BC72B9">
        <w:rPr>
          <w:rFonts w:ascii="Times New Roman" w:hAnsi="Times New Roman" w:cs="Times New Roman"/>
          <w:sz w:val="24"/>
          <w:szCs w:val="24"/>
        </w:rPr>
        <w:t>)</w:t>
      </w:r>
      <w:r w:rsidR="00DF0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A41" w:rsidRDefault="00BC4C02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F0A41">
        <w:rPr>
          <w:rFonts w:ascii="Times New Roman" w:hAnsi="Times New Roman" w:cs="Times New Roman"/>
          <w:sz w:val="24"/>
          <w:szCs w:val="24"/>
        </w:rPr>
        <w:t xml:space="preserve">вторы выпуска 6 серии «Русская усадьба в мировом контексте: </w:t>
      </w:r>
    </w:p>
    <w:p w:rsidR="007335BC" w:rsidRDefault="00DF0A41" w:rsidP="00BC72B9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5BC">
        <w:rPr>
          <w:rFonts w:ascii="Times New Roman" w:hAnsi="Times New Roman" w:cs="Times New Roman"/>
          <w:b/>
          <w:sz w:val="24"/>
          <w:szCs w:val="24"/>
        </w:rPr>
        <w:t>Ю.В. Шевчук</w:t>
      </w:r>
      <w:r>
        <w:rPr>
          <w:rFonts w:ascii="Times New Roman" w:hAnsi="Times New Roman" w:cs="Times New Roman"/>
          <w:sz w:val="24"/>
          <w:szCs w:val="24"/>
        </w:rPr>
        <w:t xml:space="preserve"> (ИМЛИ РАН),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Ю.В.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Доманский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(РГГУ), </w:t>
      </w:r>
      <w:r w:rsidR="00BC4C02" w:rsidRPr="007335BC">
        <w:rPr>
          <w:rFonts w:ascii="Times New Roman" w:hAnsi="Times New Roman" w:cs="Times New Roman"/>
          <w:b/>
          <w:sz w:val="24"/>
          <w:szCs w:val="24"/>
        </w:rPr>
        <w:t>М.В. Михайлова</w:t>
      </w:r>
      <w:r w:rsidR="00BC4C02">
        <w:rPr>
          <w:rFonts w:ascii="Times New Roman" w:hAnsi="Times New Roman" w:cs="Times New Roman"/>
          <w:sz w:val="24"/>
          <w:szCs w:val="24"/>
        </w:rPr>
        <w:t xml:space="preserve"> (ИМЛИ РАН, МГУ),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Пращерук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Б.Н. Ельцина), </w:t>
      </w:r>
      <w:r w:rsidR="007335BC" w:rsidRPr="007335BC">
        <w:rPr>
          <w:rFonts w:ascii="Times New Roman" w:hAnsi="Times New Roman" w:cs="Times New Roman"/>
          <w:b/>
          <w:sz w:val="24"/>
          <w:szCs w:val="24"/>
        </w:rPr>
        <w:t xml:space="preserve">Т.М. </w:t>
      </w:r>
      <w:proofErr w:type="spellStart"/>
      <w:r w:rsidR="007335BC" w:rsidRPr="007335BC">
        <w:rPr>
          <w:rFonts w:ascii="Times New Roman" w:hAnsi="Times New Roman" w:cs="Times New Roman"/>
          <w:b/>
          <w:sz w:val="24"/>
          <w:szCs w:val="24"/>
        </w:rPr>
        <w:t>Жаплова</w:t>
      </w:r>
      <w:proofErr w:type="spellEnd"/>
      <w:r w:rsidR="007335BC">
        <w:rPr>
          <w:rFonts w:ascii="Times New Roman" w:hAnsi="Times New Roman" w:cs="Times New Roman"/>
          <w:sz w:val="24"/>
          <w:szCs w:val="24"/>
        </w:rPr>
        <w:t xml:space="preserve"> (Оренбургский ГУ), </w:t>
      </w:r>
      <w:r w:rsidRPr="007335BC">
        <w:rPr>
          <w:rFonts w:ascii="Times New Roman" w:hAnsi="Times New Roman" w:cs="Times New Roman"/>
          <w:b/>
          <w:sz w:val="24"/>
          <w:szCs w:val="24"/>
        </w:rPr>
        <w:t>Н.Н. Арсентьева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Х.Л.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Кальво</w:t>
      </w:r>
      <w:proofErr w:type="spellEnd"/>
      <w:r w:rsidRPr="00733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Мартинес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университет, Испания), </w:t>
      </w:r>
      <w:r w:rsidR="00BC4C02" w:rsidRPr="007335BC">
        <w:rPr>
          <w:rFonts w:ascii="Times New Roman" w:hAnsi="Times New Roman" w:cs="Times New Roman"/>
          <w:b/>
          <w:sz w:val="24"/>
          <w:szCs w:val="24"/>
        </w:rPr>
        <w:t>М.В. Строганов</w:t>
      </w:r>
      <w:r w:rsidR="00BC4C02">
        <w:rPr>
          <w:rFonts w:ascii="Times New Roman" w:hAnsi="Times New Roman" w:cs="Times New Roman"/>
          <w:sz w:val="24"/>
          <w:szCs w:val="24"/>
        </w:rPr>
        <w:t xml:space="preserve"> </w:t>
      </w:r>
      <w:r w:rsidR="00BC4C02">
        <w:rPr>
          <w:rFonts w:ascii="Times New Roman" w:hAnsi="Times New Roman" w:cs="Times New Roman"/>
          <w:sz w:val="24"/>
          <w:szCs w:val="24"/>
        </w:rPr>
        <w:lastRenderedPageBreak/>
        <w:t xml:space="preserve">(ИМЛИ РАН), </w:t>
      </w:r>
      <w:r w:rsidRPr="007335BC">
        <w:rPr>
          <w:rFonts w:ascii="Times New Roman" w:hAnsi="Times New Roman" w:cs="Times New Roman"/>
          <w:b/>
          <w:sz w:val="24"/>
          <w:szCs w:val="24"/>
        </w:rPr>
        <w:t>Э. Мари</w:t>
      </w:r>
      <w:r>
        <w:rPr>
          <w:rFonts w:ascii="Times New Roman" w:hAnsi="Times New Roman" w:cs="Times New Roman"/>
          <w:sz w:val="24"/>
          <w:szCs w:val="24"/>
        </w:rPr>
        <w:t xml:space="preserve"> (Университет международных исследований в Риме, Италия), </w:t>
      </w:r>
      <w:r w:rsidRPr="007335BC">
        <w:rPr>
          <w:rFonts w:ascii="Times New Roman" w:hAnsi="Times New Roman" w:cs="Times New Roman"/>
          <w:b/>
          <w:sz w:val="24"/>
          <w:szCs w:val="24"/>
        </w:rPr>
        <w:t>О.А. Гриневич</w:t>
      </w:r>
      <w:r>
        <w:rPr>
          <w:rFonts w:ascii="Times New Roman" w:hAnsi="Times New Roman" w:cs="Times New Roman"/>
          <w:sz w:val="24"/>
          <w:szCs w:val="24"/>
        </w:rPr>
        <w:t xml:space="preserve"> (Гродненский ГУ им. Янки Купалы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Беларусь), </w:t>
      </w:r>
      <w:r w:rsidR="00BC4C02" w:rsidRPr="007335BC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BC4C02" w:rsidRPr="007335BC">
        <w:rPr>
          <w:rFonts w:ascii="Times New Roman" w:hAnsi="Times New Roman" w:cs="Times New Roman"/>
          <w:b/>
          <w:sz w:val="24"/>
          <w:szCs w:val="24"/>
        </w:rPr>
        <w:t>Тоичкина</w:t>
      </w:r>
      <w:proofErr w:type="spellEnd"/>
      <w:r w:rsidR="00BC4C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C02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="00BC4C02">
        <w:rPr>
          <w:rFonts w:ascii="Times New Roman" w:hAnsi="Times New Roman" w:cs="Times New Roman"/>
          <w:sz w:val="24"/>
          <w:szCs w:val="24"/>
        </w:rPr>
        <w:t xml:space="preserve">), </w:t>
      </w:r>
      <w:r w:rsidRPr="007335BC">
        <w:rPr>
          <w:rFonts w:ascii="Times New Roman" w:hAnsi="Times New Roman" w:cs="Times New Roman"/>
          <w:b/>
          <w:sz w:val="24"/>
          <w:szCs w:val="24"/>
        </w:rPr>
        <w:t>В.Г. Андреева</w:t>
      </w:r>
      <w:r>
        <w:rPr>
          <w:rFonts w:ascii="Times New Roman" w:hAnsi="Times New Roman" w:cs="Times New Roman"/>
          <w:sz w:val="24"/>
          <w:szCs w:val="24"/>
        </w:rPr>
        <w:t xml:space="preserve"> (ИМЛИ РАН), </w:t>
      </w:r>
      <w:r w:rsidRPr="007335BC">
        <w:rPr>
          <w:rFonts w:ascii="Times New Roman" w:hAnsi="Times New Roman" w:cs="Times New Roman"/>
          <w:b/>
          <w:sz w:val="24"/>
          <w:szCs w:val="24"/>
        </w:rPr>
        <w:t xml:space="preserve">Е.Ю. </w:t>
      </w:r>
      <w:proofErr w:type="spellStart"/>
      <w:r w:rsidRPr="007335BC">
        <w:rPr>
          <w:rFonts w:ascii="Times New Roman" w:hAnsi="Times New Roman" w:cs="Times New Roman"/>
          <w:b/>
          <w:sz w:val="24"/>
          <w:szCs w:val="24"/>
        </w:rPr>
        <w:t>Кнорре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(ИМЛИ РАН, ПСТГУ)</w:t>
      </w:r>
      <w:r w:rsidR="007335BC">
        <w:rPr>
          <w:rFonts w:ascii="Times New Roman" w:hAnsi="Times New Roman" w:cs="Times New Roman"/>
          <w:sz w:val="24"/>
          <w:szCs w:val="24"/>
        </w:rPr>
        <w:t xml:space="preserve">, </w:t>
      </w:r>
      <w:r w:rsidR="007335BC" w:rsidRPr="007335BC">
        <w:rPr>
          <w:rFonts w:ascii="Times New Roman" w:hAnsi="Times New Roman" w:cs="Times New Roman"/>
          <w:b/>
          <w:sz w:val="24"/>
          <w:szCs w:val="24"/>
        </w:rPr>
        <w:t>М.С. Федосеева</w:t>
      </w:r>
      <w:r w:rsidR="00BC4C02">
        <w:rPr>
          <w:rFonts w:ascii="Times New Roman" w:hAnsi="Times New Roman" w:cs="Times New Roman"/>
          <w:sz w:val="24"/>
          <w:szCs w:val="24"/>
        </w:rPr>
        <w:t xml:space="preserve"> (ИМЛИ РАН) и др.</w:t>
      </w:r>
      <w:proofErr w:type="gramEnd"/>
    </w:p>
    <w:p w:rsidR="00A40527" w:rsidRDefault="007335BC" w:rsidP="00A40527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Свободная дискуссия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котор</w:t>
      </w:r>
      <w:r w:rsidR="008924C4">
        <w:rPr>
          <w:rFonts w:ascii="Times New Roman" w:hAnsi="Times New Roman" w:cs="Times New Roman"/>
          <w:sz w:val="24"/>
          <w:szCs w:val="24"/>
        </w:rPr>
        <w:t xml:space="preserve">ой </w:t>
      </w:r>
      <w:r w:rsidR="00D75A89">
        <w:rPr>
          <w:rFonts w:ascii="Times New Roman" w:hAnsi="Times New Roman" w:cs="Times New Roman"/>
          <w:sz w:val="24"/>
          <w:szCs w:val="24"/>
        </w:rPr>
        <w:t>приглашаем</w:t>
      </w:r>
      <w:r w:rsidR="008924C4">
        <w:rPr>
          <w:rFonts w:ascii="Times New Roman" w:hAnsi="Times New Roman" w:cs="Times New Roman"/>
          <w:sz w:val="24"/>
          <w:szCs w:val="24"/>
        </w:rPr>
        <w:t xml:space="preserve"> выступить автор</w:t>
      </w:r>
      <w:r w:rsidR="00D75A89">
        <w:rPr>
          <w:rFonts w:ascii="Times New Roman" w:hAnsi="Times New Roman" w:cs="Times New Roman"/>
          <w:sz w:val="24"/>
          <w:szCs w:val="24"/>
        </w:rPr>
        <w:t>ов</w:t>
      </w:r>
      <w:r w:rsidR="008924C4">
        <w:rPr>
          <w:rFonts w:ascii="Times New Roman" w:hAnsi="Times New Roman" w:cs="Times New Roman"/>
          <w:sz w:val="24"/>
          <w:szCs w:val="24"/>
        </w:rPr>
        <w:t xml:space="preserve"> и рецензент</w:t>
      </w:r>
      <w:r w:rsidR="00D75A89">
        <w:rPr>
          <w:rFonts w:ascii="Times New Roman" w:hAnsi="Times New Roman" w:cs="Times New Roman"/>
          <w:sz w:val="24"/>
          <w:szCs w:val="24"/>
        </w:rPr>
        <w:t>ов</w:t>
      </w:r>
      <w:r w:rsidR="008924C4">
        <w:rPr>
          <w:rFonts w:ascii="Times New Roman" w:hAnsi="Times New Roman" w:cs="Times New Roman"/>
          <w:sz w:val="24"/>
          <w:szCs w:val="24"/>
        </w:rPr>
        <w:t xml:space="preserve"> других выпусков серии «Русская усадьба в мировом контексте», а также все</w:t>
      </w:r>
      <w:r w:rsidR="00D75A89">
        <w:rPr>
          <w:rFonts w:ascii="Times New Roman" w:hAnsi="Times New Roman" w:cs="Times New Roman"/>
          <w:sz w:val="24"/>
          <w:szCs w:val="24"/>
        </w:rPr>
        <w:t>х желающих</w:t>
      </w:r>
      <w:r w:rsidR="008924C4">
        <w:rPr>
          <w:rFonts w:ascii="Times New Roman" w:hAnsi="Times New Roman" w:cs="Times New Roman"/>
          <w:sz w:val="24"/>
          <w:szCs w:val="24"/>
        </w:rPr>
        <w:t>.</w:t>
      </w:r>
    </w:p>
    <w:p w:rsidR="008924C4" w:rsidRDefault="008924C4" w:rsidP="00A40527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B0C1D" w:rsidRPr="007B0C1D" w:rsidRDefault="007B0C1D" w:rsidP="007335BC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0C1D">
        <w:rPr>
          <w:rFonts w:ascii="Times New Roman" w:hAnsi="Times New Roman" w:cs="Times New Roman"/>
          <w:b/>
          <w:sz w:val="24"/>
          <w:szCs w:val="24"/>
        </w:rPr>
        <w:t xml:space="preserve">Обсуждение плана-проспекта </w:t>
      </w:r>
      <w:r w:rsidRPr="007B0C1D">
        <w:rPr>
          <w:rFonts w:ascii="Times New Roman" w:hAnsi="Times New Roman" w:cs="Times New Roman"/>
          <w:sz w:val="24"/>
          <w:szCs w:val="24"/>
        </w:rPr>
        <w:t xml:space="preserve">индивидуальной монографии </w:t>
      </w:r>
      <w:r w:rsidRPr="00A36BB2">
        <w:rPr>
          <w:rFonts w:ascii="Times New Roman" w:hAnsi="Times New Roman" w:cs="Times New Roman"/>
          <w:b/>
          <w:sz w:val="24"/>
          <w:szCs w:val="24"/>
        </w:rPr>
        <w:t xml:space="preserve">Г.А. </w:t>
      </w:r>
      <w:proofErr w:type="spellStart"/>
      <w:r w:rsidRPr="00A36BB2">
        <w:rPr>
          <w:rFonts w:ascii="Times New Roman" w:hAnsi="Times New Roman" w:cs="Times New Roman"/>
          <w:b/>
          <w:sz w:val="24"/>
          <w:szCs w:val="24"/>
        </w:rPr>
        <w:t>Велигорского</w:t>
      </w:r>
      <w:proofErr w:type="spellEnd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«”Усадебный текст” и национальный культурный код: русско-британские литературные связи XIX — начала XXI в.» (Серия «Русская усадьба в мировом контексте».</w:t>
      </w:r>
      <w:proofErr w:type="gramEnd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7B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7).</w:t>
      </w:r>
    </w:p>
    <w:p w:rsidR="00626D04" w:rsidRDefault="007335BC" w:rsidP="00762FE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Выступят:</w:t>
      </w:r>
    </w:p>
    <w:p w:rsidR="007335BC" w:rsidRDefault="007335BC" w:rsidP="007335BC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О.А. Богданова </w:t>
      </w:r>
      <w:r w:rsidRPr="00733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редколлегии серии «Русская усадьба в мировом контексте»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Г.А. </w:t>
      </w:r>
      <w:proofErr w:type="spellStart"/>
      <w:r w:rsidRPr="00733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Велигорский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автор</w:t>
      </w:r>
      <w:r>
        <w:rPr>
          <w:rFonts w:ascii="Times New Roman" w:hAnsi="Times New Roman" w:cs="Times New Roman"/>
          <w:sz w:val="24"/>
          <w:szCs w:val="24"/>
        </w:rPr>
        <w:t xml:space="preserve"> выпуска 7 серии «Русск</w:t>
      </w:r>
      <w:r w:rsidR="00D75A89">
        <w:rPr>
          <w:rFonts w:ascii="Times New Roman" w:hAnsi="Times New Roman" w:cs="Times New Roman"/>
          <w:sz w:val="24"/>
          <w:szCs w:val="24"/>
        </w:rPr>
        <w:t>ая усадьба в мировом контексте»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В.Г. Андреева </w:t>
      </w:r>
      <w:r>
        <w:rPr>
          <w:rFonts w:ascii="Times New Roman" w:hAnsi="Times New Roman" w:cs="Times New Roman"/>
          <w:sz w:val="24"/>
          <w:szCs w:val="24"/>
        </w:rPr>
        <w:t>– ответственный редактор выпуска 7 серии «Русск</w:t>
      </w:r>
      <w:r w:rsidR="00D75A89">
        <w:rPr>
          <w:rFonts w:ascii="Times New Roman" w:hAnsi="Times New Roman" w:cs="Times New Roman"/>
          <w:sz w:val="24"/>
          <w:szCs w:val="24"/>
        </w:rPr>
        <w:t>ая усадьба в мировом контексте»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7335BC">
        <w:rPr>
          <w:rFonts w:ascii="Times New Roman" w:hAnsi="Times New Roman" w:cs="Times New Roman"/>
          <w:b/>
          <w:sz w:val="24"/>
          <w:szCs w:val="24"/>
        </w:rPr>
        <w:t>Свободная дискуссия</w:t>
      </w:r>
      <w:r>
        <w:rPr>
          <w:rFonts w:ascii="Times New Roman" w:hAnsi="Times New Roman" w:cs="Times New Roman"/>
          <w:sz w:val="24"/>
          <w:szCs w:val="24"/>
        </w:rPr>
        <w:t xml:space="preserve">,  в которой </w:t>
      </w:r>
      <w:r w:rsidR="00D75A89">
        <w:rPr>
          <w:rFonts w:ascii="Times New Roman" w:hAnsi="Times New Roman" w:cs="Times New Roman"/>
          <w:sz w:val="24"/>
          <w:szCs w:val="24"/>
        </w:rPr>
        <w:t>приглашаем</w:t>
      </w:r>
      <w:r>
        <w:rPr>
          <w:rFonts w:ascii="Times New Roman" w:hAnsi="Times New Roman" w:cs="Times New Roman"/>
          <w:sz w:val="24"/>
          <w:szCs w:val="24"/>
        </w:rPr>
        <w:t xml:space="preserve"> выступить все</w:t>
      </w:r>
      <w:r w:rsidR="00D75A89">
        <w:rPr>
          <w:rFonts w:ascii="Times New Roman" w:hAnsi="Times New Roman" w:cs="Times New Roman"/>
          <w:sz w:val="24"/>
          <w:szCs w:val="24"/>
        </w:rPr>
        <w:t>х желающих</w:t>
      </w:r>
    </w:p>
    <w:p w:rsidR="007335BC" w:rsidRDefault="007335BC" w:rsidP="007335BC">
      <w:pPr>
        <w:pStyle w:val="a3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335BC" w:rsidRPr="007335BC" w:rsidRDefault="007335BC" w:rsidP="007335BC">
      <w:pPr>
        <w:spacing w:after="0" w:line="240" w:lineRule="auto"/>
        <w:ind w:left="-567" w:right="283"/>
        <w:rPr>
          <w:rFonts w:ascii="Times New Roman" w:hAnsi="Times New Roman" w:cs="Times New Roman"/>
          <w:b/>
          <w:sz w:val="24"/>
          <w:szCs w:val="24"/>
        </w:rPr>
      </w:pPr>
    </w:p>
    <w:p w:rsidR="007335BC" w:rsidRPr="007335BC" w:rsidRDefault="007335BC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BC" w:rsidRPr="007335BC" w:rsidRDefault="007335BC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527" w:rsidRDefault="00446BBC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27">
        <w:rPr>
          <w:rFonts w:ascii="Times New Roman" w:hAnsi="Times New Roman" w:cs="Times New Roman"/>
          <w:b/>
          <w:sz w:val="24"/>
          <w:szCs w:val="24"/>
        </w:rPr>
        <w:t>Для иностранных и иногородних участников</w:t>
      </w:r>
      <w:r w:rsidR="00A40527" w:rsidRPr="00A40527">
        <w:rPr>
          <w:rFonts w:ascii="Times New Roman" w:hAnsi="Times New Roman" w:cs="Times New Roman"/>
          <w:b/>
          <w:sz w:val="24"/>
          <w:szCs w:val="24"/>
        </w:rPr>
        <w:t>:</w:t>
      </w:r>
      <w:r w:rsidRPr="00A40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FDD" w:rsidRPr="00A40527" w:rsidRDefault="00007FDD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D04" w:rsidRPr="00A40527" w:rsidRDefault="00A40527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hd w:val="clear" w:color="auto" w:fill="FFFFFF"/>
        </w:rPr>
        <w:t>﻿</w:t>
      </w:r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ИМЛИ РАН приглашает вас на запланированную конференцию: </w:t>
      </w:r>
      <w:proofErr w:type="spellStart"/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Тема: Русская усадьба в мировом контексте</w:t>
      </w:r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Время: 22 </w:t>
      </w:r>
      <w:proofErr w:type="spellStart"/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</w:t>
      </w:r>
      <w:proofErr w:type="spellEnd"/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2022 16:00 Москва</w:t>
      </w:r>
      <w:proofErr w:type="gramStart"/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одключиться к конференции </w:t>
      </w:r>
      <w:proofErr w:type="spellStart"/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Zoom</w:t>
      </w:r>
      <w:proofErr w:type="spellEnd"/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A40527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https://us06web.zoom.us/j/82951500661?pwd=dU9GdTdLVDRIZWMzSUZGMU1hNEplZz09</w:t>
        </w:r>
      </w:hyperlink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Идентификатор конференции: </w:t>
      </w:r>
      <w:r w:rsidRPr="00A40527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829 5150 0661</w:t>
      </w:r>
      <w:r w:rsidRPr="00A405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доступа: 946139</w:t>
      </w:r>
    </w:p>
    <w:p w:rsidR="00C46E13" w:rsidRDefault="00C46E13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E13" w:rsidRDefault="00C46E13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082" w:rsidRPr="0078518B" w:rsidRDefault="006D700C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Ждем авторов и рецензентов</w:t>
      </w:r>
      <w:r w:rsidR="00F5716A">
        <w:rPr>
          <w:rFonts w:ascii="Times New Roman" w:hAnsi="Times New Roman" w:cs="Times New Roman"/>
          <w:b/>
          <w:sz w:val="28"/>
          <w:szCs w:val="28"/>
        </w:rPr>
        <w:t xml:space="preserve"> серии «Русская усадьба в мировом контексте»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F2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28E" w:rsidRPr="0078518B">
        <w:rPr>
          <w:rFonts w:ascii="Times New Roman" w:hAnsi="Times New Roman" w:cs="Times New Roman"/>
          <w:b/>
          <w:sz w:val="28"/>
          <w:szCs w:val="28"/>
        </w:rPr>
        <w:t>а также всех заинтересованных читателей!</w:t>
      </w:r>
      <w:r w:rsidR="00BF5082" w:rsidRPr="00785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3605" w:rsidRPr="0078518B" w:rsidRDefault="00DF3605" w:rsidP="007B0C1D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506" w:rsidRDefault="00296506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F3605" w:rsidRDefault="00DF3605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мероприятии будут </w:t>
      </w:r>
      <w:r w:rsidR="007714C4">
        <w:rPr>
          <w:rFonts w:ascii="Times New Roman" w:hAnsi="Times New Roman" w:cs="Times New Roman"/>
          <w:sz w:val="24"/>
          <w:szCs w:val="24"/>
        </w:rPr>
        <w:t xml:space="preserve">предложены </w:t>
      </w:r>
      <w:r>
        <w:rPr>
          <w:rFonts w:ascii="Times New Roman" w:hAnsi="Times New Roman" w:cs="Times New Roman"/>
          <w:sz w:val="24"/>
          <w:szCs w:val="24"/>
        </w:rPr>
        <w:t xml:space="preserve">экземпляры всех вышедших в свет выпусков </w:t>
      </w:r>
    </w:p>
    <w:p w:rsidR="00DF3605" w:rsidRDefault="00DF3605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научной книжной серии «Русская усадьба в мировом контексте» </w:t>
      </w:r>
    </w:p>
    <w:p w:rsidR="00D56671" w:rsidRPr="00D56671" w:rsidRDefault="00D56671" w:rsidP="00D56671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D56671">
        <w:rPr>
          <w:rFonts w:ascii="Times New Roman" w:hAnsi="Times New Roman" w:cs="Times New Roman"/>
          <w:sz w:val="24"/>
          <w:szCs w:val="24"/>
          <w:u w:val="single"/>
        </w:rPr>
        <w:t>Адрес ИМЛИ РАН</w:t>
      </w:r>
      <w:r w:rsidRPr="00D56671">
        <w:rPr>
          <w:rFonts w:ascii="Times New Roman" w:hAnsi="Times New Roman" w:cs="Times New Roman"/>
          <w:sz w:val="24"/>
          <w:szCs w:val="24"/>
        </w:rPr>
        <w:t>: Москва, ул. Поварская, 25А</w:t>
      </w:r>
    </w:p>
    <w:p w:rsidR="00BF5082" w:rsidRDefault="00BF5082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46E13" w:rsidRDefault="00C46E13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56671" w:rsidRPr="0005628E" w:rsidRDefault="007B0C1D" w:rsidP="00B10B88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BF5082" w:rsidRPr="009D2EE4">
        <w:rPr>
          <w:rFonts w:ascii="Times New Roman" w:hAnsi="Times New Roman" w:cs="Times New Roman"/>
          <w:sz w:val="24"/>
          <w:szCs w:val="24"/>
        </w:rPr>
        <w:t>о всем вопросам обращаться к ответственн</w:t>
      </w:r>
      <w:r w:rsidR="00BF5082">
        <w:rPr>
          <w:rFonts w:ascii="Times New Roman" w:hAnsi="Times New Roman" w:cs="Times New Roman"/>
          <w:sz w:val="24"/>
          <w:szCs w:val="24"/>
        </w:rPr>
        <w:t>ой</w:t>
      </w:r>
      <w:r w:rsidR="00BF5082" w:rsidRPr="009D2EE4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02678A">
        <w:rPr>
          <w:rFonts w:ascii="Times New Roman" w:hAnsi="Times New Roman" w:cs="Times New Roman"/>
          <w:sz w:val="24"/>
          <w:szCs w:val="24"/>
        </w:rPr>
        <w:t>мероприятия</w:t>
      </w:r>
      <w:r w:rsidR="00D56671">
        <w:rPr>
          <w:rFonts w:ascii="Times New Roman" w:hAnsi="Times New Roman" w:cs="Times New Roman"/>
          <w:sz w:val="24"/>
          <w:szCs w:val="24"/>
        </w:rPr>
        <w:t xml:space="preserve"> </w:t>
      </w:r>
      <w:r w:rsidR="00BF5082">
        <w:rPr>
          <w:rFonts w:ascii="Times New Roman" w:hAnsi="Times New Roman" w:cs="Times New Roman"/>
          <w:sz w:val="24"/>
          <w:szCs w:val="24"/>
        </w:rPr>
        <w:t xml:space="preserve">О.А. Богдановой </w:t>
      </w:r>
      <w:hyperlink r:id="rId11" w:history="1">
        <w:r w:rsidR="00BF5082" w:rsidRPr="004325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olgabogda</w:t>
        </w:r>
        <w:r w:rsidR="00BF5082" w:rsidRPr="00BF5082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BF5082" w:rsidRPr="004325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F5082" w:rsidRPr="00BF50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F5082" w:rsidRPr="004325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F5082" w:rsidRPr="00BF5082">
        <w:rPr>
          <w:rFonts w:ascii="Times New Roman" w:hAnsi="Times New Roman" w:cs="Times New Roman"/>
          <w:sz w:val="24"/>
          <w:szCs w:val="24"/>
        </w:rPr>
        <w:t xml:space="preserve"> </w:t>
      </w:r>
      <w:r w:rsidR="00D566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6671" w:rsidRPr="0005628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FF" w:rsidRDefault="00137DFF" w:rsidP="008415B8">
      <w:pPr>
        <w:spacing w:after="0" w:line="240" w:lineRule="auto"/>
      </w:pPr>
      <w:r>
        <w:separator/>
      </w:r>
    </w:p>
  </w:endnote>
  <w:endnote w:type="continuationSeparator" w:id="0">
    <w:p w:rsidR="00137DFF" w:rsidRDefault="00137DFF" w:rsidP="0084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09449"/>
      <w:docPartObj>
        <w:docPartGallery w:val="Page Numbers (Bottom of Page)"/>
        <w:docPartUnique/>
      </w:docPartObj>
    </w:sdtPr>
    <w:sdtEndPr/>
    <w:sdtContent>
      <w:p w:rsidR="008415B8" w:rsidRDefault="008415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16A">
          <w:rPr>
            <w:noProof/>
          </w:rPr>
          <w:t>2</w:t>
        </w:r>
        <w:r>
          <w:fldChar w:fldCharType="end"/>
        </w:r>
      </w:p>
    </w:sdtContent>
  </w:sdt>
  <w:p w:rsidR="008415B8" w:rsidRDefault="00841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FF" w:rsidRDefault="00137DFF" w:rsidP="008415B8">
      <w:pPr>
        <w:spacing w:after="0" w:line="240" w:lineRule="auto"/>
      </w:pPr>
      <w:r>
        <w:separator/>
      </w:r>
    </w:p>
  </w:footnote>
  <w:footnote w:type="continuationSeparator" w:id="0">
    <w:p w:rsidR="00137DFF" w:rsidRDefault="00137DFF" w:rsidP="0084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0781"/>
    <w:multiLevelType w:val="hybridMultilevel"/>
    <w:tmpl w:val="A1B2BB94"/>
    <w:lvl w:ilvl="0" w:tplc="F52EA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73D50BF"/>
    <w:multiLevelType w:val="hybridMultilevel"/>
    <w:tmpl w:val="46904DC0"/>
    <w:lvl w:ilvl="0" w:tplc="FED2837A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35"/>
    <w:rsid w:val="00007FDD"/>
    <w:rsid w:val="0002678A"/>
    <w:rsid w:val="0005628E"/>
    <w:rsid w:val="00137DFF"/>
    <w:rsid w:val="00296506"/>
    <w:rsid w:val="00324437"/>
    <w:rsid w:val="0034753E"/>
    <w:rsid w:val="00394BD9"/>
    <w:rsid w:val="00426D3D"/>
    <w:rsid w:val="00446BBC"/>
    <w:rsid w:val="004B05A7"/>
    <w:rsid w:val="004F1933"/>
    <w:rsid w:val="00626D04"/>
    <w:rsid w:val="006D700C"/>
    <w:rsid w:val="006F116E"/>
    <w:rsid w:val="00730A58"/>
    <w:rsid w:val="007335BC"/>
    <w:rsid w:val="00762FE9"/>
    <w:rsid w:val="007714C4"/>
    <w:rsid w:val="0078518B"/>
    <w:rsid w:val="007B0C1D"/>
    <w:rsid w:val="00830097"/>
    <w:rsid w:val="008415B8"/>
    <w:rsid w:val="00861D35"/>
    <w:rsid w:val="008924C4"/>
    <w:rsid w:val="00A36BB2"/>
    <w:rsid w:val="00A40527"/>
    <w:rsid w:val="00AA065E"/>
    <w:rsid w:val="00AB0EDC"/>
    <w:rsid w:val="00B10B88"/>
    <w:rsid w:val="00BC4C02"/>
    <w:rsid w:val="00BC72B9"/>
    <w:rsid w:val="00BF5082"/>
    <w:rsid w:val="00C46E13"/>
    <w:rsid w:val="00CF357F"/>
    <w:rsid w:val="00D56671"/>
    <w:rsid w:val="00D62F70"/>
    <w:rsid w:val="00D75A89"/>
    <w:rsid w:val="00DF0A41"/>
    <w:rsid w:val="00DF2C53"/>
    <w:rsid w:val="00DF3605"/>
    <w:rsid w:val="00E3105A"/>
    <w:rsid w:val="00E96E91"/>
    <w:rsid w:val="00F5716A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50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0B8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A40527"/>
  </w:style>
  <w:style w:type="paragraph" w:styleId="a8">
    <w:name w:val="header"/>
    <w:basedOn w:val="a"/>
    <w:link w:val="a9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5B8"/>
  </w:style>
  <w:style w:type="paragraph" w:styleId="aa">
    <w:name w:val="footer"/>
    <w:basedOn w:val="a"/>
    <w:link w:val="ab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0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50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0B88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A40527"/>
  </w:style>
  <w:style w:type="paragraph" w:styleId="a8">
    <w:name w:val="header"/>
    <w:basedOn w:val="a"/>
    <w:link w:val="a9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15B8"/>
  </w:style>
  <w:style w:type="paragraph" w:styleId="aa">
    <w:name w:val="footer"/>
    <w:basedOn w:val="a"/>
    <w:link w:val="ab"/>
    <w:uiPriority w:val="99"/>
    <w:unhideWhenUsed/>
    <w:rsid w:val="0084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gabogd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2951500661?pwd=dU9GdTdLVDRIZWMzSUZGMU1hNEpl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usadba.imli.ru/publication/uvidela-svet-kollektivnaya-monografiya-usadba-realnaya-usadba-literaturnaya-vek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Fantik</dc:creator>
  <cp:keywords/>
  <dc:description/>
  <cp:lastModifiedBy>Fan Fantik</cp:lastModifiedBy>
  <cp:revision>68</cp:revision>
  <dcterms:created xsi:type="dcterms:W3CDTF">2022-06-04T20:13:00Z</dcterms:created>
  <dcterms:modified xsi:type="dcterms:W3CDTF">2022-06-19T20:11:00Z</dcterms:modified>
</cp:coreProperties>
</file>