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1B" w:rsidRDefault="004D1880" w:rsidP="003F0B1B">
      <w:pPr>
        <w:jc w:val="right"/>
      </w:pPr>
      <w:r>
        <w:t xml:space="preserve">Приложение №1 к приказу № </w:t>
      </w:r>
      <w:r w:rsidR="003F0B1B">
        <w:t>_</w:t>
      </w:r>
      <w:r w:rsidR="00674CE1">
        <w:t>14</w:t>
      </w:r>
      <w:r w:rsidR="003F0B1B">
        <w:t>_</w:t>
      </w:r>
      <w:r w:rsidR="00E421DA">
        <w:t xml:space="preserve"> </w:t>
      </w:r>
      <w:r w:rsidR="00B82620">
        <w:t>о</w:t>
      </w:r>
      <w:r w:rsidR="00284457">
        <w:t xml:space="preserve">т </w:t>
      </w:r>
      <w:r w:rsidR="00674CE1">
        <w:t>15</w:t>
      </w:r>
      <w:r w:rsidR="00082A58">
        <w:t>.0</w:t>
      </w:r>
      <w:r w:rsidR="00674CE1">
        <w:t>6</w:t>
      </w:r>
      <w:r w:rsidR="00082A58">
        <w:t>.2021</w:t>
      </w:r>
      <w:r>
        <w:t xml:space="preserve"> г.</w:t>
      </w:r>
    </w:p>
    <w:tbl>
      <w:tblPr>
        <w:tblW w:w="10207" w:type="dxa"/>
        <w:tblInd w:w="-318" w:type="dxa"/>
        <w:tblLook w:val="04A0"/>
      </w:tblPr>
      <w:tblGrid>
        <w:gridCol w:w="968"/>
        <w:gridCol w:w="451"/>
        <w:gridCol w:w="5386"/>
        <w:gridCol w:w="3402"/>
      </w:tblGrid>
      <w:tr w:rsidR="003F0B1B" w:rsidRPr="003F0B1B" w:rsidTr="00757EE7">
        <w:trPr>
          <w:trHeight w:val="284"/>
        </w:trPr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Default="003F0B1B" w:rsidP="003F0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Списки сотрудников Института </w:t>
            </w:r>
          </w:p>
          <w:p w:rsidR="009618E4" w:rsidRPr="003F0B1B" w:rsidRDefault="009618E4" w:rsidP="003F0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Сотрудник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Должность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Отдел рукописей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 xml:space="preserve">Айвазян Михаил </w:t>
            </w: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Арамисович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Хрусталева Анна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Савинова Дарья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Научный 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Тимощенкова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Валерия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Научный 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Капица Вера Федоровна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Научный  сотрудник</w:t>
            </w:r>
          </w:p>
        </w:tc>
      </w:tr>
      <w:tr w:rsidR="003F0B1B" w:rsidRPr="003F0B1B" w:rsidTr="00757EE7">
        <w:trPr>
          <w:trHeight w:val="30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Кутейникова Аннета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259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Малыгина Нина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Марченко Татьяна Вячеславовна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2D7884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884" w:rsidRPr="00950835" w:rsidRDefault="002D7884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884" w:rsidRPr="003F0B1B" w:rsidRDefault="002D7884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884" w:rsidRPr="003F0B1B" w:rsidRDefault="002D7884" w:rsidP="002D788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Есенина Екатерина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884" w:rsidRPr="003F0B1B" w:rsidRDefault="002D7884" w:rsidP="002D788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Научный 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Отдел теории литературы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Гумерова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Анна Леонидовна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Гей Николай Константинович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главный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Лидова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Наталья Ростиславовна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Моисеева Екатерина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Надъярных Мария Федоровна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Сергеева Валентина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27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Смирнова Наталья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Беларев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Александр 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Научный  сотрудник</w:t>
            </w:r>
          </w:p>
        </w:tc>
      </w:tr>
      <w:tr w:rsidR="003F0B1B" w:rsidRPr="003F0B1B" w:rsidTr="00757EE7">
        <w:trPr>
          <w:trHeight w:val="28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Сазонова Лидия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Главный научный 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Иванова Евгения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Небольсин</w:t>
            </w:r>
            <w:proofErr w:type="spellEnd"/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Сергей Андреевич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Овчаренко Ольга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Попова Ирина Львовна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Отдел фольклора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Ипполитова Александра Борисовна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28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Миненок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Елена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 xml:space="preserve">Рахимова </w:t>
            </w: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Элина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Гансовна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Самоделова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Елена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Сорокина Светлана Павловна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Макаров Семен Семенович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Научный 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Алиева Алла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Главный научный 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Кляус Владимир Леонидович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Главный научный 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Топорков Андрей Львович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Главный научный 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Биткеева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Айса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28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Налепин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Алексей Леонидович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22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Туркаев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Хасан </w:t>
            </w: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Вахитович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 xml:space="preserve">Хаджиева </w:t>
            </w: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Танзиля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Мусаевна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Отдел древнеславянских литератур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Каплун Марианна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Первушин Михаил Викторович (</w:t>
            </w: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осн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>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2D7884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884" w:rsidRPr="00950835" w:rsidRDefault="002D7884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884" w:rsidRPr="003F0B1B" w:rsidRDefault="002D7884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884" w:rsidRPr="003F0B1B" w:rsidRDefault="002D7884" w:rsidP="002D788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Андреева Екатерина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884" w:rsidRPr="003F0B1B" w:rsidRDefault="002D7884" w:rsidP="002D788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Исаханян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Алена </w:t>
            </w: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Эдвартовна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Научный 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Демин Анатолий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Главный научный 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Кириллин Владимир Михайлович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Главный научный 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Люстров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Михаил Юрьевич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Главный научный 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Малюта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Евгений Григорьевич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младший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Большакова Алла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Отдел русской классической литературы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Авидзба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Регина </w:t>
            </w: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Леонтиевна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Акимова Мария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Афанасьев Эдуард Львович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Старший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Виноградская Наталия Леонидовна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Вогман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Виктор Михайлович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Городилова Наталья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Дерюгина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Людмила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Ивинский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Александр Дмитриевич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Калюжная Людмила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Ковалева Галина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Крашенинникова Ольга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Можарова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Марина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Окулова Татьяна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Троицкий Всеволод Юрьевич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Главный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Осипова Елена Аркадьевна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Павлова Ирина Борисовна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Сизова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Ирина Игоревна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Шакирова Людмила Григорьевна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Шолохова Анна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Щербаков Виктор Игоревич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Виноградов Игорь 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Главный научный 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Гуминский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Виктор Мирославович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Главный научный  сотрудник</w:t>
            </w:r>
          </w:p>
        </w:tc>
      </w:tr>
      <w:tr w:rsidR="003F0B1B" w:rsidRPr="003F0B1B" w:rsidTr="00757EE7">
        <w:trPr>
          <w:trHeight w:val="30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Кожевников Виктор Андреевич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Старший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Манн Юрий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Главный научный 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Щербакова Марина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Главный научный 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Андреева Валерия Геннадьевна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Гулин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Александр Вадимович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Дмитриева Екатерина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Зайцева Ирина Аркадьевна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Падерина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Екатерина Геннадьевна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Сурат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Ирина Захаровна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Отдел русской литературы конца  XIX -</w:t>
            </w:r>
            <w:r w:rsidR="00757EE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3F0B1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начала XX века</w:t>
            </w:r>
          </w:p>
        </w:tc>
      </w:tr>
      <w:tr w:rsidR="003F0B1B" w:rsidRPr="003F0B1B" w:rsidTr="00757EE7">
        <w:trPr>
          <w:trHeight w:val="30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Багдасарян Ирина Спартаковна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Бакунцев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Антон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Введенская Вера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Глухова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Елена Валерьевна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Гитович</w:t>
            </w:r>
            <w:proofErr w:type="spellEnd"/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Ирина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Старший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Демичева Наталья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Научный 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Двинятина Татьяна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Евдокимов Александр Викторович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Савина Анфиса Даниловна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Шалыгина Ольга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Захарова Елизавета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Научный 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Андрущенко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Елена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 xml:space="preserve">Богданова Ольга </w:t>
            </w: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Алимовна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Козьменко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Михаил Васильевич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Келдыш Всеволод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Главный научный  сотрудник</w:t>
            </w:r>
          </w:p>
        </w:tc>
      </w:tr>
      <w:tr w:rsidR="003F0B1B" w:rsidRPr="003F0B1B" w:rsidTr="00757EE7">
        <w:trPr>
          <w:trHeight w:val="30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 xml:space="preserve">Магомедова Дина </w:t>
            </w: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Махмудовна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Михайлова Мария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Орлова Екатерина Иосифовна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Пономарев Евгений Рудольфович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Тахо-Годи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Елена Аркадьевна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Федотова Светлана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Холиков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Алексей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Отдел Новейшей русской литературы и литературы русского зарубежья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Акимова Анна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Антонова Елена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Арензон</w:t>
            </w:r>
            <w:proofErr w:type="spellEnd"/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Евгений </w:t>
            </w:r>
            <w:proofErr w:type="spellStart"/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Рувимович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Старший научный сотрудник</w:t>
            </w:r>
          </w:p>
        </w:tc>
      </w:tr>
      <w:tr w:rsidR="00F75404" w:rsidRPr="003F0B1B" w:rsidTr="00757EE7">
        <w:trPr>
          <w:trHeight w:val="30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404" w:rsidRPr="00950835" w:rsidRDefault="00F75404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04" w:rsidRPr="003F0B1B" w:rsidRDefault="00F75404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04" w:rsidRPr="003F0B1B" w:rsidRDefault="00F75404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Апалькова Елизавета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04" w:rsidRPr="003F0B1B" w:rsidRDefault="00F75404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Старший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Ворон Полина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Воронцова Галина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Бурмистрова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Алина Валентиновна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Дужина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Наталья Ильинична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Дядичев</w:t>
            </w:r>
            <w:proofErr w:type="spellEnd"/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Владимир 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Старший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Зименков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Алексей Павлович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Казнина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Ольга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Клементьев Руслан Евгеньевич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Купченко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Татьяна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Королева Нина Валериановна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Михаленко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Наталья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Морозов Сергей 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Николаева Алла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Осипенко Мария Валерьевна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F75404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404" w:rsidRPr="00950835" w:rsidRDefault="00F75404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04" w:rsidRPr="003F0B1B" w:rsidRDefault="00F75404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04" w:rsidRPr="003F0B1B" w:rsidRDefault="00F75404" w:rsidP="0008006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Серегина Светлана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404" w:rsidRPr="003F0B1B" w:rsidRDefault="00F75404" w:rsidP="0008006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Папкова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Елена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Скороходов Максим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Суровова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Людмила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Трубилова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Елена Максимовна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Тюрина Елена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Умрюхина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Наталья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Беликова Екатерина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Научный  сотрудник</w:t>
            </w:r>
          </w:p>
        </w:tc>
      </w:tr>
      <w:tr w:rsidR="003F0B1B" w:rsidRPr="003F0B1B" w:rsidTr="00757EE7">
        <w:trPr>
          <w:trHeight w:val="30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Саватеев Вячеслав Яковлевич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Главный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Погорельская Елена Иосифовна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Научный 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 xml:space="preserve">Гусева Наталья </w:t>
            </w: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Игорьевна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Главный научный 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Корниенко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Наталья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Главный научный 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Терехина Вера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Главный научный 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Азаров Юрий 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Гачева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Анастасия Георгиевна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Дворяшин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Юрий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Николаев Дмитрий Дмитриевич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Савченко Татьяна Константиновна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Субботин Сергей Иванович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Отдел изучения и издания творчества А. М. Горького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Гавриш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Татьяна Ростиславовна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Егорова Юлия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Каскина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Юлия </w:t>
            </w: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Узакбаевна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Кудрина Елена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Никитин Евгений 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Плотникова Анастасия Геннадьевна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Суматохина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Любовь Валерьевна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Шуган Ольга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Спиридонова Лидия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Главный научный  сотрудник</w:t>
            </w:r>
          </w:p>
        </w:tc>
      </w:tr>
      <w:tr w:rsidR="003F0B1B" w:rsidRPr="003F0B1B" w:rsidTr="00757EE7">
        <w:trPr>
          <w:trHeight w:val="3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Примочкина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Наталья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1D0EDF">
            <w:pPr>
              <w:pStyle w:val="a3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Архив  А.М. Горького</w:t>
            </w:r>
          </w:p>
        </w:tc>
      </w:tr>
      <w:tr w:rsidR="003F0B1B" w:rsidRPr="003F0B1B" w:rsidTr="00757EE7">
        <w:trPr>
          <w:trHeight w:val="30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Артеменко Валерий Иванович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Главный специалист отдела</w:t>
            </w:r>
          </w:p>
        </w:tc>
      </w:tr>
      <w:tr w:rsidR="00B812DE" w:rsidRPr="003F0B1B" w:rsidTr="00757EE7">
        <w:trPr>
          <w:trHeight w:val="30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12DE" w:rsidRPr="00950835" w:rsidRDefault="00B812DE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DE" w:rsidRPr="003F0B1B" w:rsidRDefault="00B812DE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2DE" w:rsidRPr="003F0B1B" w:rsidRDefault="00B812DE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Соколова </w:t>
            </w:r>
            <w:r w:rsidR="007E78BC">
              <w:rPr>
                <w:rFonts w:ascii="Calibri" w:eastAsia="Times New Roman" w:hAnsi="Calibri" w:cs="Calibri"/>
                <w:lang w:eastAsia="ru-RU"/>
              </w:rPr>
              <w:t>Вера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2DE" w:rsidRPr="003F0B1B" w:rsidRDefault="007E78BC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Инженер-исследователь 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1D0EDF">
            <w:pPr>
              <w:pStyle w:val="a3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Музей  А.М. Горького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Байбара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Светлана Геннадьевна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Донцова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Маргарита Витальевна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Борзенков</w:t>
            </w:r>
            <w:proofErr w:type="spellEnd"/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Смотритель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Мерковская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Марина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9618E4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8E4" w:rsidRPr="00950835" w:rsidRDefault="009618E4" w:rsidP="001D0EDF">
            <w:pPr>
              <w:pStyle w:val="a3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8E4" w:rsidRPr="003F0B1B" w:rsidRDefault="009618E4" w:rsidP="009618E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Отдел литератур народов РФ и СНГ</w:t>
            </w:r>
            <w:r w:rsidRPr="003F0B1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Жулева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Альбина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Зулумян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Бурастан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Турбина Любовь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Угурчиева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Рукият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Хажбикаровна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Барабаш Юрий Яковлевич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Главный научный 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 xml:space="preserve">Султанов Казбек </w:t>
            </w: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Камилович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Главный научный 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Сырысева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Диана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младший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Конышева Антонина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Инженер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Чагин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Алексей Иванович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Главный научный 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Аминева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Венера </w:t>
            </w: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Рудалевна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Бигуаа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Вячеслав Акакиевич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1D0EDF">
            <w:pPr>
              <w:pStyle w:val="a3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Отдел классических </w:t>
            </w:r>
            <w:proofErr w:type="spellStart"/>
            <w:r w:rsidRPr="003F0B1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лит-р</w:t>
            </w:r>
            <w:proofErr w:type="spellEnd"/>
            <w:r w:rsidRPr="003F0B1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Запада и сравнительного литературоведения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Жук Александра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Коровин Андрей Викторович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Патронникова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Юлия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Пешкова Виктория Вячеславовна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Сабурова Людмила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Стаф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Ирина Карловна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Андреев Михаил Леонидович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Главный научный 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Чекалов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Кирилл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Главный научный 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Голубков Андрей Васильевич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Евдокимова Людмила Всеволодовна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Ершова Ирина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Ермилова Кира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младший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Махов Александр Евгеньевич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 xml:space="preserve">Ненарокова Мария </w:t>
            </w: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Равильевна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Сапрыкина Елена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Топорова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Анна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Халтрин-Халтурина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Елена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1D0EDF">
            <w:pPr>
              <w:pStyle w:val="a3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Отдел литератур Европы и Америки Новейшего времени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Добряшкина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Анна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Карасева Марина Львовна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Ковалев Никон Игоревич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1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Половинкина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Ольга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Свердлов Михаил Игоревич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Стрельникова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Алла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Уракова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Александра Павловна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Харитонова Наталия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Эбаноидзе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Игорь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Кузина Дарья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Научный 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Гальцова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Елена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Главный научный 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Гирин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Юрий 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Герасименко Мария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младший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Кудрявцева Тамара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Голубцова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Анастасия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Озкан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Вероника Борисовна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Панова Ольга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1D0EDF">
            <w:pPr>
              <w:pStyle w:val="a3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Отдел литератур стран  Азии и Африки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Иванова Вера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Геронина</w:t>
            </w:r>
            <w:proofErr w:type="spellEnd"/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Наталия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Инженер-исследователь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Фролова Наталья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Мощенко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Ирина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Научный 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Багиров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Абузар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Муса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оглы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Балаховская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Александра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Балданмаксарова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Елизавета </w:t>
            </w: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Ешиевна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Дьяконова Елена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Захарова Наталья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Ляховская Нина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1D0EDF">
            <w:pPr>
              <w:pStyle w:val="a3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Отдел "Литературное наследство"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 xml:space="preserve">Геворкян </w:t>
            </w: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Армен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Варужанович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1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Котрелев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Николай Всеволодович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Нехотин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Владимир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Панов Сергей Игоревич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Серков Андрей Иванович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Федунина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Ольга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Фролов Максим Андреевич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Шапкина Ольга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Строганов Михаил Викторович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Чугунова Вера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Инженер-исследователь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Резвый Владислав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Инженер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1D0ED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Трепалина Марина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Инженер-исследователь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1D0EDF">
            <w:pPr>
              <w:pStyle w:val="a3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Редакционно-издательский  отдел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Башкова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Анастасия Борисовна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Программист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 xml:space="preserve">Бернштейн Анна </w:t>
            </w: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Залмановна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Программист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Жигунова Тамара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Инженер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1D0EDF">
            <w:pPr>
              <w:pStyle w:val="a3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Научная лаборатория "</w:t>
            </w:r>
            <w:proofErr w:type="spellStart"/>
            <w:r w:rsidRPr="003F0B1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Rossica</w:t>
            </w:r>
            <w:proofErr w:type="spellEnd"/>
            <w:r w:rsidRPr="003F0B1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: Русская литература в мировом культурном контексте"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Андрейчук Ксения Руслановна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7E78BC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8BC" w:rsidRPr="00950835" w:rsidRDefault="007E78BC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8BC" w:rsidRPr="003F0B1B" w:rsidRDefault="007E78BC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8BC" w:rsidRPr="003F0B1B" w:rsidRDefault="007E78BC" w:rsidP="0008006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Аристова Анастасия Станиславовна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8BC" w:rsidRPr="003F0B1B" w:rsidRDefault="007E78BC" w:rsidP="0008006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Научный 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Гаврильченко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Оксана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Кузнецова Екатерина Валентиновна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Маркова Екатерина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Чеснокова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Татьяна Григорьевна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Анохина Юлия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Научный 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Велигорский Георгий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Научный 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Филатов Антон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Научный 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Чечнёв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Яков Дмитриевич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Научный 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1D0EDF">
            <w:pPr>
              <w:pStyle w:val="a3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Научно-Исследовательский центр Ф. М. Достоевский и мировая культура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Корбелла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Катерина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Научный 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Магарил-Ильяева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Татьяна Георгиевна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Научный 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Касаткина Татьяна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Главный научный 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1D0EDF">
            <w:pPr>
              <w:pStyle w:val="a3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Отдел античной литературы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Макаров Игорь Анатольевич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Нестерова Ольга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Никифорова Александра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Степанцов Сергей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Шумилин Михаил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Старший 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Гринцер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Николай Павлович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Главный научный 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Александрова Татьяна Львовна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Никольский Борис Михайлович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Ведущий научный сотрудник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1D0EDF">
            <w:pPr>
              <w:pStyle w:val="a3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Отдел "Научной эдиции"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Бонатти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Екатерина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Главный специалист Института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Закружная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Зоя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Главный специалист Института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0B1B">
              <w:rPr>
                <w:rFonts w:ascii="Calibri" w:eastAsia="Times New Roman" w:hAnsi="Calibri" w:cs="Calibri"/>
                <w:lang w:eastAsia="ru-RU"/>
              </w:rPr>
              <w:t>Цимахова</w:t>
            </w:r>
            <w:proofErr w:type="spellEnd"/>
            <w:r w:rsidRPr="003F0B1B">
              <w:rPr>
                <w:rFonts w:ascii="Calibri" w:eastAsia="Times New Roman" w:hAnsi="Calibri" w:cs="Calibri"/>
                <w:lang w:eastAsia="ru-RU"/>
              </w:rPr>
              <w:t xml:space="preserve"> Юлия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Главный специалист Института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1D0EDF">
            <w:pPr>
              <w:pStyle w:val="a3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Дирекция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B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Куделин Александр Борисович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Научный руководитель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1D0EDF">
            <w:pPr>
              <w:pStyle w:val="a3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Отдел аспирантуры</w:t>
            </w:r>
          </w:p>
        </w:tc>
      </w:tr>
      <w:tr w:rsidR="003F0B1B" w:rsidRPr="003F0B1B" w:rsidTr="00757EE7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Сычева Марина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lang w:eastAsia="ru-RU"/>
              </w:rPr>
              <w:t>Заведующий аспирантурой</w:t>
            </w:r>
          </w:p>
        </w:tc>
      </w:tr>
      <w:tr w:rsidR="003F0B1B" w:rsidRPr="003F0B1B" w:rsidTr="00757EE7">
        <w:trPr>
          <w:trHeight w:val="30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1B" w:rsidRPr="00950835" w:rsidRDefault="003F0B1B" w:rsidP="009508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Ушакова Ольга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1B" w:rsidRPr="003F0B1B" w:rsidRDefault="003F0B1B" w:rsidP="003F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0B1B">
              <w:rPr>
                <w:rFonts w:ascii="Calibri" w:eastAsia="Times New Roman" w:hAnsi="Calibri" w:cs="Calibri"/>
                <w:color w:val="000000"/>
                <w:lang w:eastAsia="ru-RU"/>
              </w:rPr>
              <w:t>Главный специалист отдела</w:t>
            </w:r>
          </w:p>
        </w:tc>
      </w:tr>
    </w:tbl>
    <w:p w:rsidR="00702CDC" w:rsidRDefault="003F0B1B" w:rsidP="003F0B1B">
      <w:pPr>
        <w:jc w:val="right"/>
      </w:pPr>
      <w:r>
        <w:t xml:space="preserve"> </w:t>
      </w:r>
    </w:p>
    <w:sectPr w:rsidR="00702CDC" w:rsidSect="00702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50AA"/>
    <w:multiLevelType w:val="hybridMultilevel"/>
    <w:tmpl w:val="8F50693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3A63D0"/>
    <w:multiLevelType w:val="hybridMultilevel"/>
    <w:tmpl w:val="BF884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22BFB"/>
    <w:multiLevelType w:val="hybridMultilevel"/>
    <w:tmpl w:val="D688D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06D8C"/>
    <w:multiLevelType w:val="hybridMultilevel"/>
    <w:tmpl w:val="D4B00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characterSpacingControl w:val="doNotCompress"/>
  <w:compat/>
  <w:rsids>
    <w:rsidRoot w:val="004D1880"/>
    <w:rsid w:val="00062BEF"/>
    <w:rsid w:val="00082A58"/>
    <w:rsid w:val="0019548F"/>
    <w:rsid w:val="001D0EDF"/>
    <w:rsid w:val="0027357A"/>
    <w:rsid w:val="002822A1"/>
    <w:rsid w:val="00284457"/>
    <w:rsid w:val="002C1EB4"/>
    <w:rsid w:val="002D7884"/>
    <w:rsid w:val="00327C48"/>
    <w:rsid w:val="00335EE5"/>
    <w:rsid w:val="00397EFC"/>
    <w:rsid w:val="003A785E"/>
    <w:rsid w:val="003F0B1B"/>
    <w:rsid w:val="00403133"/>
    <w:rsid w:val="00426364"/>
    <w:rsid w:val="00471FA2"/>
    <w:rsid w:val="00475333"/>
    <w:rsid w:val="00490DFE"/>
    <w:rsid w:val="004D1880"/>
    <w:rsid w:val="0051424E"/>
    <w:rsid w:val="00673170"/>
    <w:rsid w:val="00674CE1"/>
    <w:rsid w:val="006B15BF"/>
    <w:rsid w:val="006E301F"/>
    <w:rsid w:val="00702CDC"/>
    <w:rsid w:val="00721143"/>
    <w:rsid w:val="00757EE7"/>
    <w:rsid w:val="00763A00"/>
    <w:rsid w:val="007E11FB"/>
    <w:rsid w:val="007E78BC"/>
    <w:rsid w:val="008045C8"/>
    <w:rsid w:val="008B5E9E"/>
    <w:rsid w:val="008F1BD1"/>
    <w:rsid w:val="00950835"/>
    <w:rsid w:val="009618E4"/>
    <w:rsid w:val="00A759FE"/>
    <w:rsid w:val="00B812DE"/>
    <w:rsid w:val="00B82620"/>
    <w:rsid w:val="00B83BCD"/>
    <w:rsid w:val="00CE03B3"/>
    <w:rsid w:val="00D209B5"/>
    <w:rsid w:val="00DA2510"/>
    <w:rsid w:val="00DD13A9"/>
    <w:rsid w:val="00E24B37"/>
    <w:rsid w:val="00E421DA"/>
    <w:rsid w:val="00F7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8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9F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F0B1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F0B1B"/>
    <w:rPr>
      <w:color w:val="800080"/>
      <w:u w:val="single"/>
    </w:rPr>
  </w:style>
  <w:style w:type="paragraph" w:customStyle="1" w:styleId="xl63">
    <w:name w:val="xl63"/>
    <w:basedOn w:val="a"/>
    <w:rsid w:val="003F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3F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8" w:color="auto"/>
      </w:pBdr>
      <w:spacing w:before="100" w:beforeAutospacing="1" w:after="100" w:afterAutospacing="1" w:line="240" w:lineRule="auto"/>
      <w:ind w:firstLineChars="200" w:firstLine="200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3F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F0B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F0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F0B1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F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F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8" w:color="auto"/>
      </w:pBdr>
      <w:spacing w:before="100" w:beforeAutospacing="1" w:after="100" w:afterAutospacing="1" w:line="240" w:lineRule="auto"/>
      <w:ind w:firstLineChars="200" w:firstLine="200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3F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F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F0B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F0B1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F0B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F0B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F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F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F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F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F0B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F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F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2021-03-30T11:25:00Z</cp:lastPrinted>
  <dcterms:created xsi:type="dcterms:W3CDTF">2021-06-15T12:08:00Z</dcterms:created>
  <dcterms:modified xsi:type="dcterms:W3CDTF">2021-06-15T12:08:00Z</dcterms:modified>
</cp:coreProperties>
</file>