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277E" w14:textId="34683C31" w:rsidR="00332BC2" w:rsidRPr="00332BC2" w:rsidRDefault="00D96CEB" w:rsidP="00332BC2">
      <w:pPr>
        <w:jc w:val="center"/>
        <w:rPr>
          <w:rFonts w:ascii="Times New Roman" w:hAnsi="Times New Roman" w:cs="Times New Roman"/>
        </w:rPr>
      </w:pPr>
      <w:r w:rsidRPr="0065735B">
        <w:rPr>
          <w:rFonts w:ascii="Georgia" w:hAnsi="Georgia"/>
          <w:b/>
          <w:noProof/>
          <w:color w:val="C00000"/>
          <w:sz w:val="20"/>
          <w:szCs w:val="20"/>
          <w:shd w:val="clear" w:color="auto" w:fill="FFFFFF"/>
        </w:rPr>
        <w:drawing>
          <wp:inline distT="0" distB="0" distL="0" distR="0" wp14:anchorId="202E0191" wp14:editId="56982DC4">
            <wp:extent cx="728662" cy="735807"/>
            <wp:effectExtent l="0" t="0" r="0" b="1270"/>
            <wp:docPr id="3" name="Рисунок 10" descr="Изображение выглядит как фотография, стол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ображение выглядит как фотография, стол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2" cy="75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BC2" w:rsidRPr="00332BC2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6156A105" wp14:editId="536C3706">
            <wp:extent cx="1538868" cy="1074565"/>
            <wp:effectExtent l="0" t="0" r="4445" b="0"/>
            <wp:docPr id="1" name="Рисунок 1" descr="logoim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m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40" cy="1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1B7740C" wp14:editId="418ADA45">
            <wp:extent cx="825500" cy="55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9D3">
        <w:rPr>
          <w:noProof/>
        </w:rPr>
        <w:drawing>
          <wp:inline distT="0" distB="0" distL="0" distR="0" wp14:anchorId="6C24804F" wp14:editId="6AC1DC82">
            <wp:extent cx="960075" cy="387350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80" cy="3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9D3">
        <w:rPr>
          <w:noProof/>
        </w:rPr>
        <w:drawing>
          <wp:inline distT="0" distB="0" distL="0" distR="0" wp14:anchorId="1DD9FC5E" wp14:editId="0027F13D">
            <wp:extent cx="749935" cy="3870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18" cy="3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CC16" w14:textId="77777777" w:rsidR="00332BC2" w:rsidRPr="00332BC2" w:rsidRDefault="00332BC2">
      <w:pPr>
        <w:rPr>
          <w:rFonts w:ascii="Times New Roman" w:hAnsi="Times New Roman" w:cs="Times New Roman"/>
        </w:rPr>
      </w:pPr>
    </w:p>
    <w:p w14:paraId="7DDB547C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Уважаемые коллеги!</w:t>
      </w:r>
    </w:p>
    <w:p w14:paraId="624519D9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</w:p>
    <w:p w14:paraId="0FFD7CF7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РОССИЙСКАЯ АКАДЕМИЯ НАУК</w:t>
      </w:r>
    </w:p>
    <w:p w14:paraId="0AAFCF20" w14:textId="2F890EE7" w:rsidR="00332BC2" w:rsidRDefault="00332BC2" w:rsidP="00332BC2">
      <w:pPr>
        <w:jc w:val="center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ИНСТИТУТ МИРОВОЙ ЛИТЕРАТУРЫ ИМЕНИ А. М. ГОРЬКОГО</w:t>
      </w:r>
    </w:p>
    <w:p w14:paraId="380D7F72" w14:textId="307E9C0D" w:rsidR="00353511" w:rsidRPr="00E15FC8" w:rsidRDefault="00353511" w:rsidP="00332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РУССКОЙ ЛИТЕРАТУРЫ КОНЦА </w:t>
      </w:r>
      <w:r>
        <w:rPr>
          <w:rFonts w:ascii="Times New Roman" w:hAnsi="Times New Roman" w:cs="Times New Roman"/>
          <w:lang w:val="en-US"/>
        </w:rPr>
        <w:t>XIX</w:t>
      </w:r>
      <w:r w:rsidRPr="00353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НАЧАЛА </w:t>
      </w:r>
      <w:r>
        <w:rPr>
          <w:rFonts w:ascii="Times New Roman" w:hAnsi="Times New Roman" w:cs="Times New Roman"/>
          <w:lang w:val="en-US"/>
        </w:rPr>
        <w:t>XX</w:t>
      </w:r>
      <w:r w:rsidR="00E15FC8">
        <w:rPr>
          <w:rFonts w:ascii="Times New Roman" w:hAnsi="Times New Roman" w:cs="Times New Roman"/>
        </w:rPr>
        <w:t xml:space="preserve"> ВЕКА</w:t>
      </w:r>
    </w:p>
    <w:p w14:paraId="15A9A55E" w14:textId="78F5F2F4" w:rsidR="00332BC2" w:rsidRDefault="00332BC2" w:rsidP="00332BC2">
      <w:pPr>
        <w:jc w:val="center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НАУЧНАЯ ЛАБОРАТОРИЯ «ROSSICA: РУССКАЯ ЛИТЕРАТУРА В МИРОВОМ КУЛЬТУРНОМ КОНТЕКСТЕ»</w:t>
      </w:r>
    </w:p>
    <w:p w14:paraId="0E768124" w14:textId="79C1D760" w:rsidR="00AD00D2" w:rsidRPr="00AD00D2" w:rsidRDefault="00AD00D2" w:rsidP="00332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 ЛИОН-</w:t>
      </w:r>
      <w:r w:rsidRPr="00AD00D2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имени Жана Мулена</w:t>
      </w:r>
    </w:p>
    <w:p w14:paraId="2916E1A7" w14:textId="4C7A27C0" w:rsidR="00D96CEB" w:rsidRPr="00D96CEB" w:rsidRDefault="00D96CEB" w:rsidP="00332BC2">
      <w:pPr>
        <w:jc w:val="center"/>
        <w:rPr>
          <w:rFonts w:ascii="Times New Roman" w:hAnsi="Times New Roman" w:cs="Times New Roman"/>
        </w:rPr>
      </w:pPr>
      <w:r w:rsidRPr="00D96CEB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ЕНТР</w:t>
      </w:r>
      <w:r w:rsidRPr="00D96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ФРАНКО-РОССИЙСКИХ</w:t>
      </w:r>
      <w:r w:rsidRPr="00D96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ИССЛЕДОВАНИЙ</w:t>
      </w:r>
      <w:r w:rsidRPr="00D96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6CEB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ОСКВЕ</w:t>
      </w:r>
    </w:p>
    <w:p w14:paraId="2839B71B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</w:p>
    <w:p w14:paraId="493243E0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Приглашает вас принять участие в Международной научной конференции</w:t>
      </w:r>
    </w:p>
    <w:p w14:paraId="2862C3A4" w14:textId="77777777" w:rsidR="00332BC2" w:rsidRPr="00332BC2" w:rsidRDefault="00332BC2" w:rsidP="00332BC2">
      <w:pPr>
        <w:jc w:val="center"/>
        <w:rPr>
          <w:rFonts w:ascii="Times New Roman" w:hAnsi="Times New Roman" w:cs="Times New Roman"/>
        </w:rPr>
      </w:pPr>
    </w:p>
    <w:p w14:paraId="6FF82731" w14:textId="70160B00" w:rsidR="000329C3" w:rsidRDefault="00DD121B" w:rsidP="00332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C2">
        <w:rPr>
          <w:rFonts w:ascii="Times New Roman" w:hAnsi="Times New Roman" w:cs="Times New Roman"/>
          <w:b/>
          <w:bCs/>
          <w:sz w:val="28"/>
          <w:szCs w:val="28"/>
        </w:rPr>
        <w:t xml:space="preserve">Рецепция литературы </w:t>
      </w:r>
      <w:r w:rsidR="00B13598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332BC2">
        <w:rPr>
          <w:rFonts w:ascii="Times New Roman" w:hAnsi="Times New Roman" w:cs="Times New Roman"/>
          <w:b/>
          <w:bCs/>
          <w:sz w:val="28"/>
          <w:szCs w:val="28"/>
        </w:rPr>
        <w:t>еребряного века</w:t>
      </w:r>
      <w:r w:rsidR="00B135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2BC2">
        <w:rPr>
          <w:rFonts w:ascii="Times New Roman" w:hAnsi="Times New Roman" w:cs="Times New Roman"/>
          <w:b/>
          <w:bCs/>
          <w:sz w:val="28"/>
          <w:szCs w:val="28"/>
        </w:rPr>
        <w:t xml:space="preserve"> в культур</w:t>
      </w:r>
      <w:r w:rsidR="001C3EBA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Pr="00332BC2">
        <w:rPr>
          <w:rFonts w:ascii="Times New Roman" w:hAnsi="Times New Roman" w:cs="Times New Roman"/>
          <w:b/>
          <w:bCs/>
          <w:sz w:val="28"/>
          <w:szCs w:val="28"/>
        </w:rPr>
        <w:t xml:space="preserve"> Западной Европы</w:t>
      </w:r>
      <w:r w:rsidR="001C3EBA">
        <w:rPr>
          <w:rFonts w:ascii="Times New Roman" w:hAnsi="Times New Roman" w:cs="Times New Roman"/>
          <w:b/>
          <w:bCs/>
          <w:sz w:val="28"/>
          <w:szCs w:val="28"/>
        </w:rPr>
        <w:t xml:space="preserve"> и США</w:t>
      </w:r>
    </w:p>
    <w:p w14:paraId="1E0480FB" w14:textId="77777777" w:rsidR="00CC7062" w:rsidRDefault="00CC7062" w:rsidP="00332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4F287" w14:textId="5C27B648" w:rsidR="00CC7062" w:rsidRPr="00CC7062" w:rsidRDefault="00CC7062" w:rsidP="00332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C61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 октября 202</w:t>
      </w:r>
      <w:r w:rsidR="00D765A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</w:p>
    <w:p w14:paraId="5D68FA9C" w14:textId="77777777" w:rsidR="008C51E9" w:rsidRPr="00332BC2" w:rsidRDefault="008C51E9">
      <w:pPr>
        <w:rPr>
          <w:rFonts w:ascii="Times New Roman" w:hAnsi="Times New Roman" w:cs="Times New Roman"/>
        </w:rPr>
      </w:pPr>
    </w:p>
    <w:p w14:paraId="1F631D26" w14:textId="1AC5768C" w:rsidR="008C51E9" w:rsidRPr="00E61A6E" w:rsidRDefault="002C53F2" w:rsidP="00E61A6E">
      <w:pPr>
        <w:rPr>
          <w:rFonts w:ascii="Times New Roman" w:eastAsia="Times New Roman" w:hAnsi="Times New Roman" w:cs="Times New Roman"/>
          <w:lang w:eastAsia="ru-RU"/>
        </w:rPr>
      </w:pPr>
      <w:r w:rsidRPr="00332BC2">
        <w:rPr>
          <w:rFonts w:ascii="Times New Roman" w:hAnsi="Times New Roman" w:cs="Times New Roman"/>
        </w:rPr>
        <w:t xml:space="preserve">Цель конференции состоит в том, чтобы выявить и осмыслить факты влияния </w:t>
      </w:r>
      <w:r w:rsidR="000E063B" w:rsidRPr="00332BC2">
        <w:rPr>
          <w:rFonts w:ascii="Times New Roman" w:hAnsi="Times New Roman" w:cs="Times New Roman"/>
        </w:rPr>
        <w:t xml:space="preserve">русской </w:t>
      </w:r>
      <w:r w:rsidRPr="00332BC2">
        <w:rPr>
          <w:rFonts w:ascii="Times New Roman" w:hAnsi="Times New Roman" w:cs="Times New Roman"/>
        </w:rPr>
        <w:t>л</w:t>
      </w:r>
      <w:r w:rsidR="008C51E9" w:rsidRPr="00332BC2">
        <w:rPr>
          <w:rFonts w:ascii="Times New Roman" w:hAnsi="Times New Roman" w:cs="Times New Roman"/>
        </w:rPr>
        <w:t>итератур</w:t>
      </w:r>
      <w:r w:rsidRPr="00332BC2">
        <w:rPr>
          <w:rFonts w:ascii="Times New Roman" w:hAnsi="Times New Roman" w:cs="Times New Roman"/>
        </w:rPr>
        <w:t>ы</w:t>
      </w:r>
      <w:r w:rsidR="008C51E9" w:rsidRPr="00332BC2">
        <w:rPr>
          <w:rFonts w:ascii="Times New Roman" w:hAnsi="Times New Roman" w:cs="Times New Roman"/>
        </w:rPr>
        <w:t xml:space="preserve"> </w:t>
      </w:r>
      <w:r w:rsidR="00C5443A">
        <w:rPr>
          <w:rFonts w:ascii="Times New Roman" w:hAnsi="Times New Roman" w:cs="Times New Roman"/>
        </w:rPr>
        <w:t xml:space="preserve">рубежа </w:t>
      </w:r>
      <w:r w:rsidR="00C5443A">
        <w:rPr>
          <w:rFonts w:ascii="Times New Roman" w:hAnsi="Times New Roman" w:cs="Times New Roman"/>
          <w:lang w:val="en-US"/>
        </w:rPr>
        <w:t>XIX</w:t>
      </w:r>
      <w:r w:rsidR="00C5443A" w:rsidRPr="00C5443A">
        <w:rPr>
          <w:rFonts w:ascii="Times New Roman" w:hAnsi="Times New Roman" w:cs="Times New Roman"/>
        </w:rPr>
        <w:t xml:space="preserve"> </w:t>
      </w:r>
      <w:r w:rsidR="00C5443A">
        <w:rPr>
          <w:rFonts w:ascii="Times New Roman" w:hAnsi="Times New Roman" w:cs="Times New Roman"/>
        </w:rPr>
        <w:t>и</w:t>
      </w:r>
      <w:r w:rsidR="000E063B" w:rsidRPr="00332BC2">
        <w:rPr>
          <w:rFonts w:ascii="Times New Roman" w:hAnsi="Times New Roman" w:cs="Times New Roman"/>
        </w:rPr>
        <w:t xml:space="preserve"> </w:t>
      </w:r>
      <w:r w:rsidR="000E063B" w:rsidRPr="00332BC2">
        <w:rPr>
          <w:rFonts w:ascii="Times New Roman" w:hAnsi="Times New Roman" w:cs="Times New Roman"/>
          <w:lang w:val="en-US"/>
        </w:rPr>
        <w:t>XX</w:t>
      </w:r>
      <w:r w:rsidR="008C51E9" w:rsidRPr="00332BC2">
        <w:rPr>
          <w:rFonts w:ascii="Times New Roman" w:hAnsi="Times New Roman" w:cs="Times New Roman"/>
        </w:rPr>
        <w:t xml:space="preserve"> в</w:t>
      </w:r>
      <w:r w:rsidR="00CC7062">
        <w:rPr>
          <w:rFonts w:ascii="Times New Roman" w:hAnsi="Times New Roman" w:cs="Times New Roman"/>
        </w:rPr>
        <w:t>ек</w:t>
      </w:r>
      <w:r w:rsidR="00C5443A">
        <w:rPr>
          <w:rFonts w:ascii="Times New Roman" w:hAnsi="Times New Roman" w:cs="Times New Roman"/>
        </w:rPr>
        <w:t>ов</w:t>
      </w:r>
      <w:r w:rsidRPr="00332BC2">
        <w:rPr>
          <w:rFonts w:ascii="Times New Roman" w:hAnsi="Times New Roman" w:cs="Times New Roman"/>
        </w:rPr>
        <w:t xml:space="preserve"> на западноевропейск</w:t>
      </w:r>
      <w:r w:rsidR="001A626F" w:rsidRPr="00332BC2">
        <w:rPr>
          <w:rFonts w:ascii="Times New Roman" w:hAnsi="Times New Roman" w:cs="Times New Roman"/>
        </w:rPr>
        <w:t xml:space="preserve">ую </w:t>
      </w:r>
      <w:r w:rsidR="006211A0">
        <w:rPr>
          <w:rFonts w:ascii="Times New Roman" w:hAnsi="Times New Roman" w:cs="Times New Roman"/>
        </w:rPr>
        <w:t xml:space="preserve">и американскую </w:t>
      </w:r>
      <w:r w:rsidR="001A626F" w:rsidRPr="00332BC2">
        <w:rPr>
          <w:rFonts w:ascii="Times New Roman" w:hAnsi="Times New Roman" w:cs="Times New Roman"/>
        </w:rPr>
        <w:t>культур</w:t>
      </w:r>
      <w:r w:rsidR="006211A0">
        <w:rPr>
          <w:rFonts w:ascii="Times New Roman" w:hAnsi="Times New Roman" w:cs="Times New Roman"/>
        </w:rPr>
        <w:t>ы</w:t>
      </w:r>
      <w:r w:rsidR="001A626F" w:rsidRPr="00332BC2">
        <w:rPr>
          <w:rFonts w:ascii="Times New Roman" w:hAnsi="Times New Roman" w:cs="Times New Roman"/>
        </w:rPr>
        <w:t>.</w:t>
      </w:r>
      <w:r w:rsidR="00977FC4" w:rsidRPr="00332BC2">
        <w:rPr>
          <w:rFonts w:ascii="Times New Roman" w:hAnsi="Times New Roman" w:cs="Times New Roman"/>
        </w:rPr>
        <w:t xml:space="preserve"> </w:t>
      </w:r>
      <w:r w:rsidR="00D765A4">
        <w:rPr>
          <w:rFonts w:ascii="Times New Roman" w:hAnsi="Times New Roman" w:cs="Times New Roman"/>
        </w:rPr>
        <w:t xml:space="preserve">Введение в научный оборот новых и малоизвестных материалов, свидетельствующих об  этом влиянии, </w:t>
      </w:r>
      <w:r w:rsidR="00D765A4" w:rsidRPr="00E61A6E">
        <w:rPr>
          <w:rFonts w:ascii="Times New Roman" w:hAnsi="Times New Roman" w:cs="Times New Roman"/>
        </w:rPr>
        <w:t>—</w:t>
      </w:r>
      <w:r w:rsidR="00D765A4">
        <w:rPr>
          <w:rFonts w:ascii="Times New Roman" w:hAnsi="Times New Roman" w:cs="Times New Roman"/>
        </w:rPr>
        <w:t xml:space="preserve"> одна из важных задач конференции. </w:t>
      </w:r>
      <w:r w:rsidR="00E61A6E" w:rsidRPr="00E61A6E">
        <w:rPr>
          <w:rFonts w:ascii="Times New Roman" w:hAnsi="Times New Roman" w:cs="Times New Roman"/>
        </w:rPr>
        <w:t xml:space="preserve">Рецепцию литературы </w:t>
      </w:r>
      <w:r w:rsidR="00B13598">
        <w:rPr>
          <w:rFonts w:ascii="Times New Roman" w:hAnsi="Times New Roman" w:cs="Times New Roman"/>
        </w:rPr>
        <w:t>«с</w:t>
      </w:r>
      <w:r w:rsidR="00E61A6E" w:rsidRPr="00E61A6E">
        <w:rPr>
          <w:rFonts w:ascii="Times New Roman" w:hAnsi="Times New Roman" w:cs="Times New Roman"/>
        </w:rPr>
        <w:t>еребряного века</w:t>
      </w:r>
      <w:r w:rsidR="00B13598">
        <w:rPr>
          <w:rFonts w:ascii="Times New Roman" w:hAnsi="Times New Roman" w:cs="Times New Roman"/>
        </w:rPr>
        <w:t>»</w:t>
      </w:r>
      <w:r w:rsidR="00E61A6E" w:rsidRPr="00E61A6E">
        <w:rPr>
          <w:rFonts w:ascii="Times New Roman" w:hAnsi="Times New Roman" w:cs="Times New Roman"/>
        </w:rPr>
        <w:t xml:space="preserve"> предлагается рассмотреть на как можно более разнообразном материале западноевропейской </w:t>
      </w:r>
      <w:r w:rsidR="006211A0">
        <w:rPr>
          <w:rFonts w:ascii="Times New Roman" w:hAnsi="Times New Roman" w:cs="Times New Roman"/>
        </w:rPr>
        <w:t xml:space="preserve">и американской </w:t>
      </w:r>
      <w:r w:rsidR="00E61A6E" w:rsidRPr="00E61A6E">
        <w:rPr>
          <w:rFonts w:ascii="Times New Roman" w:hAnsi="Times New Roman" w:cs="Times New Roman"/>
        </w:rPr>
        <w:t>культур</w:t>
      </w:r>
      <w:r w:rsidR="00E61A6E">
        <w:rPr>
          <w:rFonts w:ascii="Times New Roman" w:hAnsi="Times New Roman" w:cs="Times New Roman"/>
        </w:rPr>
        <w:t xml:space="preserve"> </w:t>
      </w:r>
      <w:r w:rsidR="00E61A6E" w:rsidRPr="00E61A6E">
        <w:rPr>
          <w:rFonts w:ascii="Times New Roman" w:hAnsi="Times New Roman" w:cs="Times New Roman"/>
        </w:rPr>
        <w:t xml:space="preserve">— </w:t>
      </w:r>
      <w:r w:rsidR="00EC616B">
        <w:rPr>
          <w:rFonts w:ascii="Times New Roman" w:hAnsi="Times New Roman" w:cs="Times New Roman"/>
        </w:rPr>
        <w:t xml:space="preserve">в </w:t>
      </w:r>
      <w:r w:rsidR="00E61A6E" w:rsidRPr="00E61A6E">
        <w:rPr>
          <w:rFonts w:ascii="Times New Roman" w:hAnsi="Times New Roman" w:cs="Times New Roman"/>
        </w:rPr>
        <w:t>художественной литературе, литературной критике и литературоведении, искусстве, переводах</w:t>
      </w:r>
      <w:r w:rsidR="0091452F" w:rsidRPr="00332BC2">
        <w:rPr>
          <w:rFonts w:ascii="Times New Roman" w:hAnsi="Times New Roman" w:cs="Times New Roman"/>
        </w:rPr>
        <w:t xml:space="preserve">. </w:t>
      </w:r>
      <w:r w:rsidR="00EA619E" w:rsidRPr="00332BC2">
        <w:rPr>
          <w:rFonts w:ascii="Times New Roman" w:hAnsi="Times New Roman" w:cs="Times New Roman"/>
        </w:rPr>
        <w:t xml:space="preserve">Интерес к русской литературе </w:t>
      </w:r>
      <w:r w:rsidR="00C5443A">
        <w:rPr>
          <w:rFonts w:ascii="Times New Roman" w:hAnsi="Times New Roman" w:cs="Times New Roman"/>
        </w:rPr>
        <w:t>рубежа веков</w:t>
      </w:r>
      <w:r w:rsidR="00EA619E" w:rsidRPr="00332BC2">
        <w:rPr>
          <w:rFonts w:ascii="Times New Roman" w:hAnsi="Times New Roman" w:cs="Times New Roman"/>
        </w:rPr>
        <w:t xml:space="preserve"> проявили многие западные писатели и переводчики, среди них </w:t>
      </w:r>
      <w:r w:rsidR="00EC616B" w:rsidRPr="00E61A6E">
        <w:rPr>
          <w:rFonts w:ascii="Times New Roman" w:hAnsi="Times New Roman" w:cs="Times New Roman"/>
        </w:rPr>
        <w:t>—</w:t>
      </w:r>
      <w:r w:rsidR="00EA619E" w:rsidRPr="00332BC2">
        <w:rPr>
          <w:rFonts w:ascii="Times New Roman" w:hAnsi="Times New Roman" w:cs="Times New Roman"/>
        </w:rPr>
        <w:t xml:space="preserve"> </w:t>
      </w:r>
      <w:r w:rsidR="007678F6" w:rsidRPr="00332BC2">
        <w:rPr>
          <w:rFonts w:ascii="Times New Roman" w:hAnsi="Times New Roman" w:cs="Times New Roman"/>
        </w:rPr>
        <w:t xml:space="preserve">Б. Шоу, </w:t>
      </w:r>
      <w:r w:rsidR="00EA619E" w:rsidRPr="00332BC2">
        <w:rPr>
          <w:rFonts w:ascii="Times New Roman" w:hAnsi="Times New Roman" w:cs="Times New Roman"/>
        </w:rPr>
        <w:t xml:space="preserve">Дж. Голсуорси, Г. Уэллс, </w:t>
      </w:r>
      <w:r w:rsidR="007678F6" w:rsidRPr="00332BC2">
        <w:rPr>
          <w:rFonts w:ascii="Times New Roman" w:hAnsi="Times New Roman" w:cs="Times New Roman"/>
        </w:rPr>
        <w:t xml:space="preserve">Г.К. Честертон, </w:t>
      </w:r>
      <w:r w:rsidR="00EA619E" w:rsidRPr="00332BC2">
        <w:rPr>
          <w:rFonts w:ascii="Times New Roman" w:hAnsi="Times New Roman" w:cs="Times New Roman"/>
        </w:rPr>
        <w:t xml:space="preserve">О. Хаксли, Дж. Оруэлл, Р. Роллан, Р.М. Рильке, Ф. Кафка, </w:t>
      </w:r>
      <w:r w:rsidR="00332BC2" w:rsidRPr="00332BC2">
        <w:rPr>
          <w:rFonts w:ascii="Times New Roman" w:hAnsi="Times New Roman" w:cs="Times New Roman"/>
        </w:rPr>
        <w:t xml:space="preserve">Б. Брехт, </w:t>
      </w:r>
      <w:r w:rsidR="00EA619E" w:rsidRPr="00332BC2">
        <w:rPr>
          <w:rFonts w:ascii="Times New Roman" w:hAnsi="Times New Roman" w:cs="Times New Roman"/>
        </w:rPr>
        <w:t xml:space="preserve">П. </w:t>
      </w:r>
      <w:proofErr w:type="spellStart"/>
      <w:r w:rsidR="00EA619E" w:rsidRPr="00332BC2">
        <w:rPr>
          <w:rFonts w:ascii="Times New Roman" w:hAnsi="Times New Roman" w:cs="Times New Roman"/>
        </w:rPr>
        <w:t>Целан</w:t>
      </w:r>
      <w:proofErr w:type="spellEnd"/>
      <w:r w:rsidR="00EA619E" w:rsidRPr="00332BC2">
        <w:rPr>
          <w:rFonts w:ascii="Times New Roman" w:hAnsi="Times New Roman" w:cs="Times New Roman"/>
        </w:rPr>
        <w:t xml:space="preserve">, К. </w:t>
      </w:r>
      <w:proofErr w:type="spellStart"/>
      <w:r w:rsidR="00EA619E" w:rsidRPr="00332BC2">
        <w:rPr>
          <w:rFonts w:ascii="Times New Roman" w:hAnsi="Times New Roman" w:cs="Times New Roman"/>
        </w:rPr>
        <w:t>Бойе</w:t>
      </w:r>
      <w:proofErr w:type="spellEnd"/>
      <w:r w:rsidR="00332BC2" w:rsidRPr="00332BC2">
        <w:rPr>
          <w:rFonts w:ascii="Times New Roman" w:hAnsi="Times New Roman" w:cs="Times New Roman"/>
        </w:rPr>
        <w:t>.</w:t>
      </w:r>
      <w:r w:rsidR="00EA619E" w:rsidRPr="00332BC2">
        <w:rPr>
          <w:rFonts w:ascii="Times New Roman" w:hAnsi="Times New Roman" w:cs="Times New Roman"/>
        </w:rPr>
        <w:t xml:space="preserve"> </w:t>
      </w:r>
      <w:r w:rsidR="008F7CB7" w:rsidRPr="00332BC2">
        <w:rPr>
          <w:rFonts w:ascii="Times New Roman" w:hAnsi="Times New Roman" w:cs="Times New Roman"/>
        </w:rPr>
        <w:t xml:space="preserve">Восприятию </w:t>
      </w:r>
      <w:r w:rsidR="00B13598">
        <w:rPr>
          <w:rFonts w:ascii="Times New Roman" w:hAnsi="Times New Roman" w:cs="Times New Roman"/>
        </w:rPr>
        <w:t>«с</w:t>
      </w:r>
      <w:r w:rsidR="008F7CB7" w:rsidRPr="00332BC2">
        <w:rPr>
          <w:rFonts w:ascii="Times New Roman" w:hAnsi="Times New Roman" w:cs="Times New Roman"/>
        </w:rPr>
        <w:t>еребряного века</w:t>
      </w:r>
      <w:r w:rsidR="00B13598">
        <w:rPr>
          <w:rFonts w:ascii="Times New Roman" w:hAnsi="Times New Roman" w:cs="Times New Roman"/>
        </w:rPr>
        <w:t>»</w:t>
      </w:r>
      <w:r w:rsidR="008F7CB7" w:rsidRPr="00332BC2">
        <w:rPr>
          <w:rFonts w:ascii="Times New Roman" w:hAnsi="Times New Roman" w:cs="Times New Roman"/>
        </w:rPr>
        <w:t xml:space="preserve"> в </w:t>
      </w:r>
      <w:r w:rsidR="00EA619E" w:rsidRPr="00332BC2">
        <w:rPr>
          <w:rFonts w:ascii="Times New Roman" w:hAnsi="Times New Roman" w:cs="Times New Roman"/>
        </w:rPr>
        <w:t>русской культуре</w:t>
      </w:r>
      <w:r w:rsidR="008F7CB7" w:rsidRPr="00332BC2">
        <w:rPr>
          <w:rFonts w:ascii="Times New Roman" w:hAnsi="Times New Roman" w:cs="Times New Roman"/>
        </w:rPr>
        <w:t xml:space="preserve"> посвящено </w:t>
      </w:r>
      <w:r w:rsidR="00F76F05" w:rsidRPr="00332BC2">
        <w:rPr>
          <w:rFonts w:ascii="Times New Roman" w:hAnsi="Times New Roman" w:cs="Times New Roman"/>
        </w:rPr>
        <w:t>немало</w:t>
      </w:r>
      <w:r w:rsidR="00EA619E" w:rsidRPr="00332BC2">
        <w:rPr>
          <w:rFonts w:ascii="Times New Roman" w:hAnsi="Times New Roman" w:cs="Times New Roman"/>
        </w:rPr>
        <w:t>е число</w:t>
      </w:r>
      <w:r w:rsidR="008F7CB7" w:rsidRPr="00332BC2">
        <w:rPr>
          <w:rFonts w:ascii="Times New Roman" w:hAnsi="Times New Roman" w:cs="Times New Roman"/>
        </w:rPr>
        <w:t xml:space="preserve"> отечественных исследований, вопрос же рецепции этого явления за рубежом остается периферийным и изученным недостаточно. </w:t>
      </w:r>
      <w:r w:rsidR="006F103E" w:rsidRPr="00332BC2">
        <w:rPr>
          <w:rFonts w:ascii="Times New Roman" w:hAnsi="Times New Roman" w:cs="Times New Roman"/>
        </w:rPr>
        <w:t xml:space="preserve">Конференция призвана </w:t>
      </w:r>
      <w:r w:rsidR="00332BC2">
        <w:rPr>
          <w:rFonts w:ascii="Times New Roman" w:hAnsi="Times New Roman" w:cs="Times New Roman"/>
        </w:rPr>
        <w:t>способствовать</w:t>
      </w:r>
      <w:r w:rsidR="006F103E" w:rsidRPr="00332BC2">
        <w:rPr>
          <w:rFonts w:ascii="Times New Roman" w:hAnsi="Times New Roman" w:cs="Times New Roman"/>
        </w:rPr>
        <w:t xml:space="preserve"> восполнени</w:t>
      </w:r>
      <w:r w:rsidR="00332BC2">
        <w:rPr>
          <w:rFonts w:ascii="Times New Roman" w:hAnsi="Times New Roman" w:cs="Times New Roman"/>
        </w:rPr>
        <w:t>ю</w:t>
      </w:r>
      <w:r w:rsidR="006F103E" w:rsidRPr="00332BC2">
        <w:rPr>
          <w:rFonts w:ascii="Times New Roman" w:hAnsi="Times New Roman" w:cs="Times New Roman"/>
        </w:rPr>
        <w:t xml:space="preserve"> этого пробела. </w:t>
      </w:r>
    </w:p>
    <w:p w14:paraId="3861F28D" w14:textId="77777777" w:rsidR="00DD121B" w:rsidRPr="00332BC2" w:rsidRDefault="00DD121B" w:rsidP="00332BC2">
      <w:pPr>
        <w:jc w:val="both"/>
        <w:rPr>
          <w:rFonts w:ascii="Times New Roman" w:hAnsi="Times New Roman" w:cs="Times New Roman"/>
        </w:rPr>
      </w:pPr>
    </w:p>
    <w:p w14:paraId="20A2EA75" w14:textId="77777777" w:rsidR="00DD121B" w:rsidRDefault="008C51E9" w:rsidP="00332BC2">
      <w:pPr>
        <w:jc w:val="both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К обсуждению предлагаются следующие темы</w:t>
      </w:r>
      <w:r w:rsidR="00DD121B" w:rsidRPr="00332BC2">
        <w:rPr>
          <w:rFonts w:ascii="Times New Roman" w:hAnsi="Times New Roman" w:cs="Times New Roman"/>
        </w:rPr>
        <w:t>:</w:t>
      </w:r>
    </w:p>
    <w:p w14:paraId="25095F2D" w14:textId="77777777" w:rsidR="00332BC2" w:rsidRPr="00332BC2" w:rsidRDefault="00332BC2" w:rsidP="00332BC2">
      <w:pPr>
        <w:jc w:val="both"/>
        <w:rPr>
          <w:rFonts w:ascii="Times New Roman" w:hAnsi="Times New Roman" w:cs="Times New Roman"/>
        </w:rPr>
      </w:pPr>
    </w:p>
    <w:p w14:paraId="7394FE90" w14:textId="2461A1EB" w:rsidR="00DD121B" w:rsidRPr="00332BC2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C51E9" w:rsidRPr="00332BC2">
        <w:rPr>
          <w:rFonts w:ascii="Times New Roman" w:hAnsi="Times New Roman" w:cs="Times New Roman"/>
        </w:rPr>
        <w:t xml:space="preserve">енетические и типологические связи </w:t>
      </w:r>
      <w:r w:rsidR="000E063B" w:rsidRPr="00332BC2">
        <w:rPr>
          <w:rFonts w:ascii="Times New Roman" w:hAnsi="Times New Roman" w:cs="Times New Roman"/>
        </w:rPr>
        <w:t>русско</w:t>
      </w:r>
      <w:r>
        <w:rPr>
          <w:rFonts w:ascii="Times New Roman" w:hAnsi="Times New Roman" w:cs="Times New Roman"/>
        </w:rPr>
        <w:t xml:space="preserve">й литературы конца </w:t>
      </w:r>
      <w:r w:rsidRPr="00EC616B">
        <w:rPr>
          <w:rFonts w:ascii="Times New Roman" w:hAnsi="Times New Roman" w:cs="Times New Roman"/>
        </w:rPr>
        <w:t>XIX</w:t>
      </w:r>
      <w:r w:rsidR="00457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4574AA">
        <w:rPr>
          <w:rFonts w:ascii="Times New Roman" w:hAnsi="Times New Roman" w:cs="Times New Roman"/>
        </w:rPr>
        <w:t xml:space="preserve"> </w:t>
      </w:r>
      <w:r w:rsidRPr="00EC616B">
        <w:rPr>
          <w:rFonts w:ascii="Times New Roman" w:hAnsi="Times New Roman" w:cs="Times New Roman"/>
        </w:rPr>
        <w:t>начала XX век</w:t>
      </w:r>
      <w:r w:rsidR="004574AA">
        <w:rPr>
          <w:rFonts w:ascii="Times New Roman" w:hAnsi="Times New Roman" w:cs="Times New Roman"/>
        </w:rPr>
        <w:t>а</w:t>
      </w:r>
      <w:r w:rsidRPr="00EC616B">
        <w:rPr>
          <w:rFonts w:ascii="Times New Roman" w:hAnsi="Times New Roman" w:cs="Times New Roman"/>
        </w:rPr>
        <w:t xml:space="preserve"> </w:t>
      </w:r>
      <w:r w:rsidR="008C51E9" w:rsidRPr="00332BC2">
        <w:rPr>
          <w:rFonts w:ascii="Times New Roman" w:hAnsi="Times New Roman" w:cs="Times New Roman"/>
        </w:rPr>
        <w:t>и</w:t>
      </w:r>
      <w:r w:rsidR="00DD121B" w:rsidRPr="00332BC2">
        <w:rPr>
          <w:rFonts w:ascii="Times New Roman" w:hAnsi="Times New Roman" w:cs="Times New Roman"/>
        </w:rPr>
        <w:t xml:space="preserve"> западноевропейской </w:t>
      </w:r>
      <w:r w:rsidR="006211A0">
        <w:rPr>
          <w:rFonts w:ascii="Times New Roman" w:hAnsi="Times New Roman" w:cs="Times New Roman"/>
        </w:rPr>
        <w:t xml:space="preserve">и американской </w:t>
      </w:r>
      <w:r w:rsidR="00DD121B" w:rsidRPr="00332BC2">
        <w:rPr>
          <w:rFonts w:ascii="Times New Roman" w:hAnsi="Times New Roman" w:cs="Times New Roman"/>
        </w:rPr>
        <w:t>литератур</w:t>
      </w:r>
      <w:r w:rsidR="000E063B" w:rsidRPr="00332BC2">
        <w:rPr>
          <w:rFonts w:ascii="Times New Roman" w:hAnsi="Times New Roman" w:cs="Times New Roman"/>
        </w:rPr>
        <w:t xml:space="preserve"> </w:t>
      </w:r>
      <w:r w:rsidR="000E063B" w:rsidRPr="00332BC2">
        <w:rPr>
          <w:rFonts w:ascii="Times New Roman" w:hAnsi="Times New Roman" w:cs="Times New Roman"/>
          <w:lang w:val="en-US"/>
        </w:rPr>
        <w:t>XX</w:t>
      </w: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  <w:lang w:eastAsia="ru-RU"/>
        </w:rPr>
        <w:t>–</w:t>
      </w:r>
      <w:r w:rsidR="000E063B" w:rsidRPr="00332BC2">
        <w:rPr>
          <w:rFonts w:ascii="Times New Roman" w:hAnsi="Times New Roman" w:cs="Times New Roman"/>
          <w:lang w:val="en-US"/>
        </w:rPr>
        <w:t>XXI</w:t>
      </w:r>
      <w:r w:rsidR="000E063B" w:rsidRPr="00332BC2">
        <w:rPr>
          <w:rFonts w:ascii="Times New Roman" w:hAnsi="Times New Roman" w:cs="Times New Roman"/>
        </w:rPr>
        <w:t xml:space="preserve"> в</w:t>
      </w:r>
      <w:r w:rsidR="00C5443A">
        <w:rPr>
          <w:rFonts w:ascii="Times New Roman" w:hAnsi="Times New Roman" w:cs="Times New Roman"/>
        </w:rPr>
        <w:t>еков</w:t>
      </w:r>
      <w:r w:rsidR="00326EA5">
        <w:rPr>
          <w:rFonts w:ascii="Times New Roman" w:hAnsi="Times New Roman" w:cs="Times New Roman"/>
        </w:rPr>
        <w:t>, в том числе в контексте проблемы культурного трансфера</w:t>
      </w:r>
      <w:r w:rsidR="00F76F05" w:rsidRPr="00332BC2">
        <w:rPr>
          <w:rFonts w:ascii="Times New Roman" w:hAnsi="Times New Roman" w:cs="Times New Roman"/>
        </w:rPr>
        <w:t>;</w:t>
      </w:r>
    </w:p>
    <w:p w14:paraId="35F6C383" w14:textId="3DAEBC55" w:rsidR="00DD121B" w:rsidRPr="00332BC2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0E063B" w:rsidRPr="00332BC2">
        <w:rPr>
          <w:rFonts w:ascii="Times New Roman" w:hAnsi="Times New Roman" w:cs="Times New Roman"/>
        </w:rPr>
        <w:t xml:space="preserve">итература </w:t>
      </w:r>
      <w:r w:rsidR="00B13598">
        <w:rPr>
          <w:rFonts w:ascii="Times New Roman" w:hAnsi="Times New Roman" w:cs="Times New Roman"/>
        </w:rPr>
        <w:t>«с</w:t>
      </w:r>
      <w:r w:rsidR="000E063B" w:rsidRPr="00332BC2">
        <w:rPr>
          <w:rFonts w:ascii="Times New Roman" w:hAnsi="Times New Roman" w:cs="Times New Roman"/>
        </w:rPr>
        <w:t>еребряного века</w:t>
      </w:r>
      <w:r w:rsidR="00B13598">
        <w:rPr>
          <w:rFonts w:ascii="Times New Roman" w:hAnsi="Times New Roman" w:cs="Times New Roman"/>
        </w:rPr>
        <w:t>»</w:t>
      </w:r>
      <w:r w:rsidR="000E063B" w:rsidRPr="00332BC2">
        <w:rPr>
          <w:rFonts w:ascii="Times New Roman" w:hAnsi="Times New Roman" w:cs="Times New Roman"/>
        </w:rPr>
        <w:t xml:space="preserve"> в зеркале искусства (кино, музыка, живопись и т.д.);</w:t>
      </w:r>
    </w:p>
    <w:p w14:paraId="56B75354" w14:textId="4C76D88E" w:rsidR="00DD121B" w:rsidRPr="00332BC2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E063B" w:rsidRPr="00332BC2">
        <w:rPr>
          <w:rFonts w:ascii="Times New Roman" w:hAnsi="Times New Roman" w:cs="Times New Roman"/>
        </w:rPr>
        <w:t>усская д</w:t>
      </w:r>
      <w:r w:rsidR="00DD121B" w:rsidRPr="00332BC2">
        <w:rPr>
          <w:rFonts w:ascii="Times New Roman" w:hAnsi="Times New Roman" w:cs="Times New Roman"/>
        </w:rPr>
        <w:t xml:space="preserve">раматургия </w:t>
      </w:r>
      <w:r w:rsidR="00C5443A">
        <w:rPr>
          <w:rFonts w:ascii="Times New Roman" w:hAnsi="Times New Roman" w:cs="Times New Roman"/>
        </w:rPr>
        <w:t>рубежа веков</w:t>
      </w:r>
      <w:r w:rsidR="00DD121B" w:rsidRPr="00332BC2">
        <w:rPr>
          <w:rFonts w:ascii="Times New Roman" w:hAnsi="Times New Roman" w:cs="Times New Roman"/>
        </w:rPr>
        <w:t xml:space="preserve"> на сцен</w:t>
      </w:r>
      <w:r w:rsidR="00C5443A">
        <w:rPr>
          <w:rFonts w:ascii="Times New Roman" w:hAnsi="Times New Roman" w:cs="Times New Roman"/>
        </w:rPr>
        <w:t>ах</w:t>
      </w:r>
      <w:r w:rsidR="00DD121B" w:rsidRPr="00332BC2">
        <w:rPr>
          <w:rFonts w:ascii="Times New Roman" w:hAnsi="Times New Roman" w:cs="Times New Roman"/>
        </w:rPr>
        <w:t xml:space="preserve"> театров Западной Европы</w:t>
      </w:r>
      <w:r w:rsidR="006211A0">
        <w:rPr>
          <w:rFonts w:ascii="Times New Roman" w:hAnsi="Times New Roman" w:cs="Times New Roman"/>
        </w:rPr>
        <w:t xml:space="preserve"> и США</w:t>
      </w:r>
      <w:r w:rsidR="00DD121B" w:rsidRPr="00332BC2">
        <w:rPr>
          <w:rFonts w:ascii="Times New Roman" w:hAnsi="Times New Roman" w:cs="Times New Roman"/>
        </w:rPr>
        <w:t>;</w:t>
      </w:r>
    </w:p>
    <w:p w14:paraId="52049615" w14:textId="36C37F8A" w:rsidR="00DD121B" w:rsidRPr="00332BC2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D121B" w:rsidRPr="00332BC2">
        <w:rPr>
          <w:rFonts w:ascii="Times New Roman" w:hAnsi="Times New Roman" w:cs="Times New Roman"/>
        </w:rPr>
        <w:t xml:space="preserve">ереводы поэзии и прозы </w:t>
      </w:r>
      <w:r w:rsidR="00B13598">
        <w:rPr>
          <w:rFonts w:ascii="Times New Roman" w:hAnsi="Times New Roman" w:cs="Times New Roman"/>
        </w:rPr>
        <w:t>«с</w:t>
      </w:r>
      <w:r w:rsidR="00DD121B" w:rsidRPr="00332BC2">
        <w:rPr>
          <w:rFonts w:ascii="Times New Roman" w:hAnsi="Times New Roman" w:cs="Times New Roman"/>
        </w:rPr>
        <w:t>еребряного века</w:t>
      </w:r>
      <w:r w:rsidR="00B13598">
        <w:rPr>
          <w:rFonts w:ascii="Times New Roman" w:hAnsi="Times New Roman" w:cs="Times New Roman"/>
        </w:rPr>
        <w:t>»</w:t>
      </w:r>
      <w:r w:rsidR="00DD121B" w:rsidRPr="00332BC2">
        <w:rPr>
          <w:rFonts w:ascii="Times New Roman" w:hAnsi="Times New Roman" w:cs="Times New Roman"/>
        </w:rPr>
        <w:t xml:space="preserve"> на западноевропейские языки;</w:t>
      </w:r>
    </w:p>
    <w:p w14:paraId="14FE71EF" w14:textId="5C2CACF9" w:rsidR="00DD121B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DD121B" w:rsidRPr="00332BC2">
        <w:rPr>
          <w:rFonts w:ascii="Times New Roman" w:hAnsi="Times New Roman" w:cs="Times New Roman"/>
        </w:rPr>
        <w:t xml:space="preserve">ападноевропейские </w:t>
      </w:r>
      <w:r w:rsidR="006211A0">
        <w:rPr>
          <w:rFonts w:ascii="Times New Roman" w:hAnsi="Times New Roman" w:cs="Times New Roman"/>
        </w:rPr>
        <w:t xml:space="preserve">и американские </w:t>
      </w:r>
      <w:r w:rsidR="00DD121B" w:rsidRPr="00332BC2">
        <w:rPr>
          <w:rFonts w:ascii="Times New Roman" w:hAnsi="Times New Roman" w:cs="Times New Roman"/>
        </w:rPr>
        <w:t xml:space="preserve">писатели </w:t>
      </w:r>
      <w:r w:rsidR="008C51E9" w:rsidRPr="00332BC2">
        <w:rPr>
          <w:rFonts w:ascii="Times New Roman" w:hAnsi="Times New Roman" w:cs="Times New Roman"/>
        </w:rPr>
        <w:t xml:space="preserve">и деятели культуры </w:t>
      </w:r>
      <w:r w:rsidR="00DD121B" w:rsidRPr="00332BC2">
        <w:rPr>
          <w:rFonts w:ascii="Times New Roman" w:hAnsi="Times New Roman" w:cs="Times New Roman"/>
        </w:rPr>
        <w:t xml:space="preserve">о </w:t>
      </w:r>
      <w:r w:rsidR="00B13598">
        <w:rPr>
          <w:rFonts w:ascii="Times New Roman" w:hAnsi="Times New Roman" w:cs="Times New Roman"/>
        </w:rPr>
        <w:t>«с</w:t>
      </w:r>
      <w:r w:rsidR="00DD121B" w:rsidRPr="00332BC2">
        <w:rPr>
          <w:rFonts w:ascii="Times New Roman" w:hAnsi="Times New Roman" w:cs="Times New Roman"/>
        </w:rPr>
        <w:t>еребряном веке</w:t>
      </w:r>
      <w:r w:rsidR="00B13598">
        <w:rPr>
          <w:rFonts w:ascii="Times New Roman" w:hAnsi="Times New Roman" w:cs="Times New Roman"/>
        </w:rPr>
        <w:t>»</w:t>
      </w:r>
      <w:r w:rsidR="00DD121B" w:rsidRPr="00332BC2">
        <w:rPr>
          <w:rFonts w:ascii="Times New Roman" w:hAnsi="Times New Roman" w:cs="Times New Roman"/>
        </w:rPr>
        <w:t>;</w:t>
      </w:r>
    </w:p>
    <w:p w14:paraId="75884CD1" w14:textId="54036110" w:rsidR="00B13598" w:rsidRPr="00332BC2" w:rsidRDefault="00B13598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культурных посредников в развитии европейской </w:t>
      </w:r>
      <w:r w:rsidR="006211A0">
        <w:rPr>
          <w:rFonts w:ascii="Times New Roman" w:hAnsi="Times New Roman" w:cs="Times New Roman"/>
        </w:rPr>
        <w:t xml:space="preserve">и американской </w:t>
      </w:r>
      <w:r>
        <w:rPr>
          <w:rFonts w:ascii="Times New Roman" w:hAnsi="Times New Roman" w:cs="Times New Roman"/>
        </w:rPr>
        <w:t>рецепции русской литературы рубежа веков;</w:t>
      </w:r>
    </w:p>
    <w:p w14:paraId="00658A30" w14:textId="6365C920" w:rsidR="00DD121B" w:rsidRPr="00332BC2" w:rsidRDefault="00EC616B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</w:t>
      </w:r>
      <w:r w:rsidR="00DD121B" w:rsidRPr="00332BC2">
        <w:rPr>
          <w:rFonts w:ascii="Times New Roman" w:hAnsi="Times New Roman" w:cs="Times New Roman"/>
        </w:rPr>
        <w:t xml:space="preserve">ичные контакты поэтов и писателей </w:t>
      </w:r>
      <w:r w:rsidR="00B13598">
        <w:rPr>
          <w:rFonts w:ascii="Times New Roman" w:hAnsi="Times New Roman" w:cs="Times New Roman"/>
        </w:rPr>
        <w:t>«с</w:t>
      </w:r>
      <w:r w:rsidR="00DD121B" w:rsidRPr="00332BC2">
        <w:rPr>
          <w:rFonts w:ascii="Times New Roman" w:hAnsi="Times New Roman" w:cs="Times New Roman"/>
        </w:rPr>
        <w:t>еребряного века</w:t>
      </w:r>
      <w:r w:rsidR="00B13598">
        <w:rPr>
          <w:rFonts w:ascii="Times New Roman" w:hAnsi="Times New Roman" w:cs="Times New Roman"/>
        </w:rPr>
        <w:t>»</w:t>
      </w:r>
      <w:r w:rsidR="00DD121B" w:rsidRPr="00332BC2">
        <w:rPr>
          <w:rFonts w:ascii="Times New Roman" w:hAnsi="Times New Roman" w:cs="Times New Roman"/>
        </w:rPr>
        <w:t xml:space="preserve"> и литераторов Западной Европы</w:t>
      </w:r>
      <w:r w:rsidR="006211A0">
        <w:rPr>
          <w:rFonts w:ascii="Times New Roman" w:hAnsi="Times New Roman" w:cs="Times New Roman"/>
        </w:rPr>
        <w:t xml:space="preserve"> и США</w:t>
      </w:r>
      <w:r w:rsidR="00DD121B" w:rsidRPr="00332BC2">
        <w:rPr>
          <w:rFonts w:ascii="Times New Roman" w:hAnsi="Times New Roman" w:cs="Times New Roman"/>
        </w:rPr>
        <w:t>;</w:t>
      </w:r>
    </w:p>
    <w:p w14:paraId="5272F4EE" w14:textId="3F4213D7" w:rsidR="00DD121B" w:rsidRDefault="00B13598" w:rsidP="00332B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</w:t>
      </w:r>
      <w:r w:rsidR="00DD121B" w:rsidRPr="00332BC2">
        <w:rPr>
          <w:rFonts w:ascii="Times New Roman" w:hAnsi="Times New Roman" w:cs="Times New Roman"/>
        </w:rPr>
        <w:t>еребряный век</w:t>
      </w:r>
      <w:r>
        <w:rPr>
          <w:rFonts w:ascii="Times New Roman" w:hAnsi="Times New Roman" w:cs="Times New Roman"/>
        </w:rPr>
        <w:t>»</w:t>
      </w:r>
      <w:r w:rsidR="00DD121B" w:rsidRPr="00332BC2">
        <w:rPr>
          <w:rFonts w:ascii="Times New Roman" w:hAnsi="Times New Roman" w:cs="Times New Roman"/>
        </w:rPr>
        <w:t xml:space="preserve"> как целостное явление в западноевропейском </w:t>
      </w:r>
      <w:r w:rsidR="006211A0">
        <w:rPr>
          <w:rFonts w:ascii="Times New Roman" w:hAnsi="Times New Roman" w:cs="Times New Roman"/>
        </w:rPr>
        <w:t xml:space="preserve">и американском </w:t>
      </w:r>
      <w:r w:rsidR="00DD121B" w:rsidRPr="00332BC2">
        <w:rPr>
          <w:rFonts w:ascii="Times New Roman" w:hAnsi="Times New Roman" w:cs="Times New Roman"/>
        </w:rPr>
        <w:t>литературоведении.</w:t>
      </w:r>
    </w:p>
    <w:p w14:paraId="1F2B2FB9" w14:textId="77777777" w:rsidR="00332BC2" w:rsidRDefault="00332BC2" w:rsidP="00332BC2">
      <w:pPr>
        <w:jc w:val="both"/>
        <w:rPr>
          <w:rFonts w:ascii="Times New Roman" w:hAnsi="Times New Roman" w:cs="Times New Roman"/>
        </w:rPr>
      </w:pPr>
    </w:p>
    <w:p w14:paraId="56D2853A" w14:textId="6BA36FCB" w:rsidR="00332BC2" w:rsidRPr="00332BC2" w:rsidRDefault="00332BC2" w:rsidP="00332BC2">
      <w:pPr>
        <w:jc w:val="both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Заявки в форме Анкеты участника принимаются до 1</w:t>
      </w:r>
      <w:r w:rsidR="00EB4770" w:rsidRPr="00EB4770">
        <w:rPr>
          <w:rFonts w:ascii="Times New Roman" w:hAnsi="Times New Roman" w:cs="Times New Roman"/>
        </w:rPr>
        <w:t>5</w:t>
      </w:r>
      <w:r w:rsidRPr="00332BC2">
        <w:rPr>
          <w:rFonts w:ascii="Times New Roman" w:hAnsi="Times New Roman" w:cs="Times New Roman"/>
        </w:rPr>
        <w:t xml:space="preserve"> </w:t>
      </w:r>
      <w:r w:rsidR="00151816">
        <w:rPr>
          <w:rFonts w:ascii="Times New Roman" w:hAnsi="Times New Roman" w:cs="Times New Roman"/>
        </w:rPr>
        <w:t>сентябр</w:t>
      </w:r>
      <w:r>
        <w:rPr>
          <w:rFonts w:ascii="Times New Roman" w:hAnsi="Times New Roman" w:cs="Times New Roman"/>
        </w:rPr>
        <w:t>я</w:t>
      </w:r>
      <w:r w:rsidRPr="00332BC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Pr="00332BC2">
        <w:rPr>
          <w:rFonts w:ascii="Times New Roman" w:hAnsi="Times New Roman" w:cs="Times New Roman"/>
        </w:rPr>
        <w:t xml:space="preserve"> г. по адресу: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="00122D45" w:rsidRPr="001F7E93">
          <w:rPr>
            <w:rStyle w:val="a4"/>
            <w:rFonts w:ascii="Times New Roman" w:hAnsi="Times New Roman" w:cs="Times New Roman"/>
            <w:lang w:val="en-US"/>
          </w:rPr>
          <w:t>silverage</w:t>
        </w:r>
        <w:r w:rsidR="00122D45" w:rsidRPr="001F7E93">
          <w:rPr>
            <w:rStyle w:val="a4"/>
            <w:rFonts w:ascii="Times New Roman" w:hAnsi="Times New Roman" w:cs="Times New Roman"/>
          </w:rPr>
          <w:t>.</w:t>
        </w:r>
        <w:r w:rsidR="00122D45" w:rsidRPr="001F7E93">
          <w:rPr>
            <w:rStyle w:val="a4"/>
            <w:rFonts w:ascii="Times New Roman" w:hAnsi="Times New Roman" w:cs="Times New Roman"/>
            <w:lang w:val="en-US"/>
          </w:rPr>
          <w:t>imli</w:t>
        </w:r>
        <w:r w:rsidR="00122D45" w:rsidRPr="001F7E93">
          <w:rPr>
            <w:rStyle w:val="a4"/>
            <w:rFonts w:ascii="Times New Roman" w:hAnsi="Times New Roman" w:cs="Times New Roman"/>
          </w:rPr>
          <w:t>2021@</w:t>
        </w:r>
        <w:r w:rsidR="00122D45" w:rsidRPr="001F7E93">
          <w:rPr>
            <w:rStyle w:val="a4"/>
            <w:rFonts w:ascii="Times New Roman" w:hAnsi="Times New Roman" w:cs="Times New Roman"/>
            <w:lang w:val="en-US"/>
          </w:rPr>
          <w:t>yahoo</w:t>
        </w:r>
        <w:r w:rsidR="00122D45" w:rsidRPr="001F7E93">
          <w:rPr>
            <w:rStyle w:val="a4"/>
            <w:rFonts w:ascii="Times New Roman" w:hAnsi="Times New Roman" w:cs="Times New Roman"/>
          </w:rPr>
          <w:t>.</w:t>
        </w:r>
        <w:r w:rsidR="00122D45" w:rsidRPr="001F7E93">
          <w:rPr>
            <w:rStyle w:val="a4"/>
            <w:rFonts w:ascii="Times New Roman" w:hAnsi="Times New Roman" w:cs="Times New Roman"/>
            <w:lang w:val="en-US"/>
          </w:rPr>
          <w:t>com</w:t>
        </w:r>
      </w:hyperlink>
    </w:p>
    <w:p w14:paraId="58B6658A" w14:textId="2B288AAD" w:rsidR="003B18C3" w:rsidRDefault="003B18C3" w:rsidP="003B18C3">
      <w:pPr>
        <w:jc w:val="both"/>
        <w:rPr>
          <w:rFonts w:ascii="Times New Roman" w:hAnsi="Times New Roman" w:cs="Times New Roman"/>
        </w:rPr>
      </w:pPr>
      <w:r w:rsidRPr="003B18C3">
        <w:rPr>
          <w:rFonts w:ascii="Times New Roman" w:hAnsi="Times New Roman" w:cs="Times New Roman"/>
        </w:rPr>
        <w:t>Оргкомитет оставляет за собой право отбора заявок.</w:t>
      </w:r>
    </w:p>
    <w:p w14:paraId="4D5CC83E" w14:textId="77777777" w:rsidR="003B18C3" w:rsidRPr="003B18C3" w:rsidRDefault="003B18C3" w:rsidP="003B18C3">
      <w:pPr>
        <w:jc w:val="both"/>
        <w:rPr>
          <w:rFonts w:ascii="Times New Roman" w:hAnsi="Times New Roman" w:cs="Times New Roman"/>
        </w:rPr>
      </w:pPr>
    </w:p>
    <w:p w14:paraId="6862537F" w14:textId="64921679" w:rsidR="003B18C3" w:rsidRPr="003B18C3" w:rsidRDefault="003B18C3" w:rsidP="003B18C3">
      <w:pPr>
        <w:jc w:val="both"/>
        <w:rPr>
          <w:rFonts w:ascii="Times New Roman" w:hAnsi="Times New Roman" w:cs="Times New Roman"/>
        </w:rPr>
      </w:pPr>
      <w:r w:rsidRPr="003B18C3">
        <w:rPr>
          <w:rFonts w:ascii="Times New Roman" w:hAnsi="Times New Roman" w:cs="Times New Roman"/>
        </w:rPr>
        <w:t xml:space="preserve">Регламент выступления — до 20 минут; обсуждение </w:t>
      </w:r>
      <w:r w:rsidR="00EB4770">
        <w:rPr>
          <w:rFonts w:ascii="Times New Roman" w:hAnsi="Times New Roman" w:cs="Times New Roman"/>
          <w:lang w:val="en-US"/>
        </w:rPr>
        <w:t>—</w:t>
      </w:r>
      <w:r w:rsidRPr="003B18C3">
        <w:rPr>
          <w:rFonts w:ascii="Times New Roman" w:hAnsi="Times New Roman" w:cs="Times New Roman"/>
        </w:rPr>
        <w:t xml:space="preserve"> до 5 минут.</w:t>
      </w:r>
    </w:p>
    <w:p w14:paraId="654DE4AD" w14:textId="7B7AD19B" w:rsidR="00332BC2" w:rsidRDefault="003B18C3" w:rsidP="003B18C3">
      <w:pPr>
        <w:jc w:val="both"/>
        <w:rPr>
          <w:rFonts w:ascii="Times New Roman" w:hAnsi="Times New Roman" w:cs="Times New Roman"/>
        </w:rPr>
      </w:pPr>
      <w:r w:rsidRPr="003B18C3">
        <w:rPr>
          <w:rFonts w:ascii="Times New Roman" w:hAnsi="Times New Roman" w:cs="Times New Roman"/>
        </w:rPr>
        <w:t>Язык — русский.</w:t>
      </w:r>
    </w:p>
    <w:p w14:paraId="31C81468" w14:textId="77777777" w:rsidR="003B18C3" w:rsidRPr="00E15FC8" w:rsidRDefault="003B18C3" w:rsidP="003B18C3">
      <w:pPr>
        <w:jc w:val="both"/>
        <w:rPr>
          <w:rFonts w:ascii="Times New Roman" w:hAnsi="Times New Roman" w:cs="Times New Roman"/>
        </w:rPr>
      </w:pPr>
    </w:p>
    <w:p w14:paraId="784A9C2F" w14:textId="23834AF8" w:rsidR="00332BC2" w:rsidRDefault="00332BC2" w:rsidP="00332BC2">
      <w:pPr>
        <w:jc w:val="both"/>
        <w:rPr>
          <w:rFonts w:ascii="Times New Roman" w:hAnsi="Times New Roman" w:cs="Times New Roman"/>
        </w:rPr>
      </w:pPr>
      <w:r w:rsidRPr="00332BC2">
        <w:rPr>
          <w:rFonts w:ascii="Times New Roman" w:hAnsi="Times New Roman" w:cs="Times New Roman"/>
        </w:rPr>
        <w:t>Расходы на проезд и проживание оплачиваются участниками конференции самостоятельно.</w:t>
      </w:r>
    </w:p>
    <w:p w14:paraId="7EDFD286" w14:textId="6B9C54FD" w:rsidR="00E432EB" w:rsidRDefault="00E432EB" w:rsidP="00332BC2">
      <w:pPr>
        <w:jc w:val="both"/>
        <w:rPr>
          <w:rFonts w:ascii="Times New Roman" w:hAnsi="Times New Roman" w:cs="Times New Roman"/>
        </w:rPr>
      </w:pPr>
    </w:p>
    <w:p w14:paraId="631B6EA1" w14:textId="77777777" w:rsidR="00E432EB" w:rsidRDefault="00E432EB" w:rsidP="00332B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комитет: </w:t>
      </w:r>
    </w:p>
    <w:p w14:paraId="7970C47E" w14:textId="77777777" w:rsidR="00D16C2B" w:rsidRDefault="00D16C2B" w:rsidP="00D16C2B">
      <w:pPr>
        <w:jc w:val="both"/>
        <w:rPr>
          <w:rFonts w:ascii="Times New Roman" w:hAnsi="Times New Roman" w:cs="Times New Roman"/>
          <w:i/>
          <w:iCs/>
        </w:rPr>
      </w:pPr>
    </w:p>
    <w:p w14:paraId="487A746D" w14:textId="7ED728A4" w:rsidR="00D16C2B" w:rsidRDefault="00D16C2B" w:rsidP="00D16C2B">
      <w:pPr>
        <w:jc w:val="both"/>
        <w:rPr>
          <w:rFonts w:ascii="Times New Roman" w:hAnsi="Times New Roman" w:cs="Times New Roman"/>
        </w:rPr>
      </w:pPr>
      <w:r w:rsidRPr="00E432EB">
        <w:rPr>
          <w:rFonts w:ascii="Times New Roman" w:hAnsi="Times New Roman" w:cs="Times New Roman"/>
          <w:i/>
          <w:iCs/>
        </w:rPr>
        <w:t>Маркова Екатерина Александровна</w:t>
      </w:r>
      <w:r>
        <w:rPr>
          <w:rFonts w:ascii="Times New Roman" w:hAnsi="Times New Roman" w:cs="Times New Roman"/>
        </w:rPr>
        <w:t xml:space="preserve">, к.ф.н., ст. </w:t>
      </w:r>
      <w:proofErr w:type="spellStart"/>
      <w:r>
        <w:rPr>
          <w:rFonts w:ascii="Times New Roman" w:hAnsi="Times New Roman" w:cs="Times New Roman"/>
        </w:rPr>
        <w:t>научн</w:t>
      </w:r>
      <w:proofErr w:type="spellEnd"/>
      <w:r>
        <w:rPr>
          <w:rFonts w:ascii="Times New Roman" w:hAnsi="Times New Roman" w:cs="Times New Roman"/>
        </w:rPr>
        <w:t>. сотр. ИМЛИ РАН (координатор)</w:t>
      </w:r>
    </w:p>
    <w:p w14:paraId="1CD14ABF" w14:textId="47319737" w:rsidR="00D16C2B" w:rsidRDefault="00D16C2B" w:rsidP="00D16C2B">
      <w:pPr>
        <w:jc w:val="both"/>
        <w:rPr>
          <w:rFonts w:ascii="Times New Roman" w:hAnsi="Times New Roman" w:cs="Times New Roman"/>
        </w:rPr>
      </w:pPr>
      <w:r w:rsidRPr="00E432EB">
        <w:rPr>
          <w:rFonts w:ascii="Times New Roman" w:hAnsi="Times New Roman" w:cs="Times New Roman"/>
          <w:i/>
          <w:iCs/>
        </w:rPr>
        <w:t>Савина Анфиса Даниловна</w:t>
      </w:r>
      <w:r>
        <w:rPr>
          <w:rFonts w:ascii="Times New Roman" w:hAnsi="Times New Roman" w:cs="Times New Roman"/>
        </w:rPr>
        <w:t xml:space="preserve">, к.ф.н., ст. </w:t>
      </w:r>
      <w:proofErr w:type="spellStart"/>
      <w:r>
        <w:rPr>
          <w:rFonts w:ascii="Times New Roman" w:hAnsi="Times New Roman" w:cs="Times New Roman"/>
        </w:rPr>
        <w:t>научн</w:t>
      </w:r>
      <w:proofErr w:type="spellEnd"/>
      <w:r>
        <w:rPr>
          <w:rFonts w:ascii="Times New Roman" w:hAnsi="Times New Roman" w:cs="Times New Roman"/>
        </w:rPr>
        <w:t>. сотр. ИМЛИ РАН (координатор)</w:t>
      </w:r>
    </w:p>
    <w:p w14:paraId="04E9E656" w14:textId="77777777" w:rsidR="00D16C2B" w:rsidRDefault="00D16C2B" w:rsidP="00332BC2">
      <w:pPr>
        <w:jc w:val="both"/>
        <w:rPr>
          <w:rFonts w:ascii="Times New Roman" w:hAnsi="Times New Roman" w:cs="Times New Roman"/>
          <w:i/>
          <w:iCs/>
        </w:rPr>
      </w:pPr>
    </w:p>
    <w:p w14:paraId="3C66C4D5" w14:textId="1C707FA7" w:rsidR="00E432EB" w:rsidRDefault="00E432EB" w:rsidP="00332BC2">
      <w:pPr>
        <w:jc w:val="both"/>
        <w:rPr>
          <w:rFonts w:ascii="Times New Roman" w:hAnsi="Times New Roman" w:cs="Times New Roman"/>
        </w:rPr>
      </w:pPr>
      <w:proofErr w:type="spellStart"/>
      <w:r w:rsidRPr="00E432EB">
        <w:rPr>
          <w:rFonts w:ascii="Times New Roman" w:hAnsi="Times New Roman" w:cs="Times New Roman"/>
          <w:i/>
          <w:iCs/>
        </w:rPr>
        <w:t>Гальцова</w:t>
      </w:r>
      <w:proofErr w:type="spellEnd"/>
      <w:r w:rsidRPr="00E432EB">
        <w:rPr>
          <w:rFonts w:ascii="Times New Roman" w:hAnsi="Times New Roman" w:cs="Times New Roman"/>
          <w:i/>
          <w:iCs/>
        </w:rPr>
        <w:t xml:space="preserve"> Елена Дмитриевна</w:t>
      </w:r>
      <w:r>
        <w:rPr>
          <w:rFonts w:ascii="Times New Roman" w:hAnsi="Times New Roman" w:cs="Times New Roman"/>
        </w:rPr>
        <w:t xml:space="preserve">, д.ф.н., главный </w:t>
      </w:r>
      <w:proofErr w:type="spellStart"/>
      <w:r>
        <w:rPr>
          <w:rFonts w:ascii="Times New Roman" w:hAnsi="Times New Roman" w:cs="Times New Roman"/>
        </w:rPr>
        <w:t>научн</w:t>
      </w:r>
      <w:proofErr w:type="spellEnd"/>
      <w:r>
        <w:rPr>
          <w:rFonts w:ascii="Times New Roman" w:hAnsi="Times New Roman" w:cs="Times New Roman"/>
        </w:rPr>
        <w:t>. сотр. ИМЛИ РАН, заведующая Научной лабораторией «</w:t>
      </w:r>
      <w:proofErr w:type="spellStart"/>
      <w:r>
        <w:rPr>
          <w:rFonts w:ascii="Times New Roman" w:hAnsi="Times New Roman" w:cs="Times New Roman"/>
          <w:lang w:val="en-US"/>
        </w:rPr>
        <w:t>Rossica</w:t>
      </w:r>
      <w:proofErr w:type="spellEnd"/>
      <w:r w:rsidRPr="00E432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Русская литература в мировом культурном контексте»</w:t>
      </w:r>
    </w:p>
    <w:p w14:paraId="22DDF439" w14:textId="0AD72BF0" w:rsidR="00AD00D2" w:rsidRDefault="00AD00D2" w:rsidP="00332BC2">
      <w:pPr>
        <w:jc w:val="both"/>
        <w:rPr>
          <w:rFonts w:ascii="Times New Roman" w:hAnsi="Times New Roman" w:cs="Times New Roman"/>
        </w:rPr>
      </w:pPr>
      <w:r w:rsidRPr="00AD00D2">
        <w:rPr>
          <w:rFonts w:ascii="Times New Roman" w:hAnsi="Times New Roman" w:cs="Times New Roman"/>
          <w:i/>
          <w:iCs/>
        </w:rPr>
        <w:t xml:space="preserve">Анна Викторовна </w:t>
      </w:r>
      <w:proofErr w:type="spellStart"/>
      <w:r w:rsidRPr="00AD00D2">
        <w:rPr>
          <w:rFonts w:ascii="Times New Roman" w:hAnsi="Times New Roman" w:cs="Times New Roman"/>
          <w:i/>
          <w:iCs/>
        </w:rPr>
        <w:t>Лушенкова-Фосколо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PHD</w:t>
      </w:r>
      <w:r w:rsidRPr="00AD00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профессор университета Лион</w:t>
      </w:r>
      <w:r w:rsidRPr="00AD00D2">
        <w:rPr>
          <w:rFonts w:ascii="Times New Roman" w:hAnsi="Times New Roman" w:cs="Times New Roman"/>
        </w:rPr>
        <w:t xml:space="preserve"> - 3</w:t>
      </w:r>
    </w:p>
    <w:p w14:paraId="66A0598D" w14:textId="7B5A5698" w:rsidR="00E432EB" w:rsidRDefault="00E432EB" w:rsidP="00332BC2">
      <w:pPr>
        <w:jc w:val="both"/>
        <w:rPr>
          <w:rFonts w:ascii="Times New Roman" w:hAnsi="Times New Roman" w:cs="Times New Roman"/>
        </w:rPr>
      </w:pPr>
      <w:r w:rsidRPr="00E432EB">
        <w:rPr>
          <w:rFonts w:ascii="Times New Roman" w:hAnsi="Times New Roman" w:cs="Times New Roman"/>
          <w:i/>
          <w:iCs/>
        </w:rPr>
        <w:t>Андрейчук Ксения Руслановна</w:t>
      </w:r>
      <w:r>
        <w:rPr>
          <w:rFonts w:ascii="Times New Roman" w:hAnsi="Times New Roman" w:cs="Times New Roman"/>
        </w:rPr>
        <w:t xml:space="preserve">, к.ф.н., ст. </w:t>
      </w:r>
      <w:proofErr w:type="spellStart"/>
      <w:r>
        <w:rPr>
          <w:rFonts w:ascii="Times New Roman" w:hAnsi="Times New Roman" w:cs="Times New Roman"/>
        </w:rPr>
        <w:t>научн</w:t>
      </w:r>
      <w:proofErr w:type="spellEnd"/>
      <w:r>
        <w:rPr>
          <w:rFonts w:ascii="Times New Roman" w:hAnsi="Times New Roman" w:cs="Times New Roman"/>
        </w:rPr>
        <w:t>. сотр. ИМЛИ РАН</w:t>
      </w:r>
    </w:p>
    <w:p w14:paraId="0CA4C7CA" w14:textId="71FB9688" w:rsidR="00E432EB" w:rsidRDefault="00E432EB" w:rsidP="00E432EB">
      <w:pPr>
        <w:jc w:val="both"/>
        <w:rPr>
          <w:rFonts w:ascii="Times New Roman" w:hAnsi="Times New Roman" w:cs="Times New Roman"/>
        </w:rPr>
      </w:pPr>
      <w:r w:rsidRPr="00E432EB">
        <w:rPr>
          <w:rFonts w:ascii="Times New Roman" w:hAnsi="Times New Roman" w:cs="Times New Roman"/>
          <w:i/>
          <w:iCs/>
        </w:rPr>
        <w:t>Кузнецова Екатерина Валентиновна</w:t>
      </w:r>
      <w:r>
        <w:rPr>
          <w:rFonts w:ascii="Times New Roman" w:hAnsi="Times New Roman" w:cs="Times New Roman"/>
        </w:rPr>
        <w:t xml:space="preserve">, к.ф.н., </w:t>
      </w:r>
      <w:proofErr w:type="spellStart"/>
      <w:r>
        <w:rPr>
          <w:rFonts w:ascii="Times New Roman" w:hAnsi="Times New Roman" w:cs="Times New Roman"/>
        </w:rPr>
        <w:t>научн</w:t>
      </w:r>
      <w:proofErr w:type="spellEnd"/>
      <w:r>
        <w:rPr>
          <w:rFonts w:ascii="Times New Roman" w:hAnsi="Times New Roman" w:cs="Times New Roman"/>
        </w:rPr>
        <w:t>. сотр. ИМЛИ РАН</w:t>
      </w:r>
    </w:p>
    <w:p w14:paraId="3040B75D" w14:textId="3DC73484" w:rsidR="00122D45" w:rsidRDefault="00122D45" w:rsidP="00E432EB">
      <w:pPr>
        <w:jc w:val="both"/>
        <w:rPr>
          <w:rFonts w:ascii="Times New Roman" w:hAnsi="Times New Roman" w:cs="Times New Roman"/>
        </w:rPr>
      </w:pPr>
    </w:p>
    <w:p w14:paraId="70153E55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>Анкета участника:</w:t>
      </w:r>
    </w:p>
    <w:p w14:paraId="7A052F86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</w:p>
    <w:p w14:paraId="33FD1035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Фамилия, имя, отчество </w:t>
      </w:r>
      <w:r w:rsidRPr="00122D45">
        <w:rPr>
          <w:rFonts w:ascii="Times New Roman" w:hAnsi="Times New Roman" w:cs="Times New Roman"/>
        </w:rPr>
        <w:tab/>
      </w:r>
    </w:p>
    <w:p w14:paraId="0E6383B8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Тема доклада </w:t>
      </w:r>
      <w:r w:rsidRPr="00122D45">
        <w:rPr>
          <w:rFonts w:ascii="Times New Roman" w:hAnsi="Times New Roman" w:cs="Times New Roman"/>
        </w:rPr>
        <w:tab/>
      </w:r>
    </w:p>
    <w:p w14:paraId="1AC0E1BE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Аннотация доклада (не более 1000 знаков) </w:t>
      </w:r>
      <w:r w:rsidRPr="00122D45">
        <w:rPr>
          <w:rFonts w:ascii="Times New Roman" w:hAnsi="Times New Roman" w:cs="Times New Roman"/>
        </w:rPr>
        <w:tab/>
      </w:r>
    </w:p>
    <w:p w14:paraId="74A0FCD4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Электронный адрес E-mail </w:t>
      </w:r>
      <w:r w:rsidRPr="00122D45">
        <w:rPr>
          <w:rFonts w:ascii="Times New Roman" w:hAnsi="Times New Roman" w:cs="Times New Roman"/>
        </w:rPr>
        <w:tab/>
      </w:r>
    </w:p>
    <w:p w14:paraId="5F1043CE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Контактный телефон </w:t>
      </w:r>
      <w:r w:rsidRPr="00122D45">
        <w:rPr>
          <w:rFonts w:ascii="Times New Roman" w:hAnsi="Times New Roman" w:cs="Times New Roman"/>
        </w:rPr>
        <w:tab/>
      </w:r>
    </w:p>
    <w:p w14:paraId="0E061A2B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Ученая степень, звание </w:t>
      </w:r>
      <w:r w:rsidRPr="00122D45">
        <w:rPr>
          <w:rFonts w:ascii="Times New Roman" w:hAnsi="Times New Roman" w:cs="Times New Roman"/>
        </w:rPr>
        <w:tab/>
      </w:r>
    </w:p>
    <w:p w14:paraId="1B269F6B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 xml:space="preserve">Должность </w:t>
      </w:r>
      <w:r w:rsidRPr="00122D45">
        <w:rPr>
          <w:rFonts w:ascii="Times New Roman" w:hAnsi="Times New Roman" w:cs="Times New Roman"/>
        </w:rPr>
        <w:tab/>
      </w:r>
    </w:p>
    <w:p w14:paraId="33BE7D66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>Место работы</w:t>
      </w:r>
      <w:r w:rsidRPr="00122D45">
        <w:rPr>
          <w:rFonts w:ascii="Times New Roman" w:hAnsi="Times New Roman" w:cs="Times New Roman"/>
        </w:rPr>
        <w:tab/>
      </w:r>
    </w:p>
    <w:p w14:paraId="2DDD8E5E" w14:textId="77777777" w:rsidR="00122D45" w:rsidRPr="00122D45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>Адрес места работы с индексом</w:t>
      </w:r>
      <w:r w:rsidRPr="00122D45">
        <w:rPr>
          <w:rFonts w:ascii="Times New Roman" w:hAnsi="Times New Roman" w:cs="Times New Roman"/>
        </w:rPr>
        <w:tab/>
      </w:r>
    </w:p>
    <w:p w14:paraId="1E367B9B" w14:textId="27AB7D99" w:rsidR="00122D45" w:rsidRPr="00E432EB" w:rsidRDefault="00122D45" w:rsidP="00122D45">
      <w:pPr>
        <w:jc w:val="both"/>
        <w:rPr>
          <w:rFonts w:ascii="Times New Roman" w:hAnsi="Times New Roman" w:cs="Times New Roman"/>
        </w:rPr>
      </w:pPr>
      <w:r w:rsidRPr="00122D45">
        <w:rPr>
          <w:rFonts w:ascii="Times New Roman" w:hAnsi="Times New Roman" w:cs="Times New Roman"/>
        </w:rPr>
        <w:t>Технические средства, необходимые для представления доклада</w:t>
      </w:r>
      <w:r w:rsidRPr="00122D45">
        <w:rPr>
          <w:rFonts w:ascii="Times New Roman" w:hAnsi="Times New Roman" w:cs="Times New Roman"/>
        </w:rPr>
        <w:tab/>
      </w:r>
    </w:p>
    <w:p w14:paraId="6B2F5AB3" w14:textId="6213F822" w:rsidR="00E432EB" w:rsidRDefault="00E432EB" w:rsidP="00E432EB">
      <w:pPr>
        <w:jc w:val="both"/>
        <w:rPr>
          <w:rFonts w:ascii="Times New Roman" w:hAnsi="Times New Roman" w:cs="Times New Roman"/>
        </w:rPr>
      </w:pPr>
    </w:p>
    <w:p w14:paraId="5DF553C9" w14:textId="77777777" w:rsidR="00E432EB" w:rsidRDefault="00E432EB" w:rsidP="00E432EB">
      <w:pPr>
        <w:jc w:val="both"/>
        <w:rPr>
          <w:rFonts w:ascii="Times New Roman" w:hAnsi="Times New Roman" w:cs="Times New Roman"/>
        </w:rPr>
      </w:pPr>
    </w:p>
    <w:p w14:paraId="25E6B76F" w14:textId="279C330B" w:rsidR="00E432EB" w:rsidRPr="00E432EB" w:rsidRDefault="00E432EB" w:rsidP="00332BC2">
      <w:pPr>
        <w:jc w:val="both"/>
        <w:rPr>
          <w:rFonts w:ascii="Times New Roman" w:hAnsi="Times New Roman" w:cs="Times New Roman"/>
        </w:rPr>
      </w:pPr>
    </w:p>
    <w:sectPr w:rsidR="00E432EB" w:rsidRPr="00E432EB" w:rsidSect="00154A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5B9C"/>
    <w:multiLevelType w:val="hybridMultilevel"/>
    <w:tmpl w:val="55AA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87EE6"/>
    <w:multiLevelType w:val="hybridMultilevel"/>
    <w:tmpl w:val="19F8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1B"/>
    <w:rsid w:val="000439D3"/>
    <w:rsid w:val="000E063B"/>
    <w:rsid w:val="00122D45"/>
    <w:rsid w:val="00151816"/>
    <w:rsid w:val="00154A3F"/>
    <w:rsid w:val="001A626F"/>
    <w:rsid w:val="001C3EBA"/>
    <w:rsid w:val="002C53F2"/>
    <w:rsid w:val="00326EA5"/>
    <w:rsid w:val="00332BC2"/>
    <w:rsid w:val="00353511"/>
    <w:rsid w:val="003B18C3"/>
    <w:rsid w:val="004574AA"/>
    <w:rsid w:val="0047380E"/>
    <w:rsid w:val="006211A0"/>
    <w:rsid w:val="006F103E"/>
    <w:rsid w:val="007678F6"/>
    <w:rsid w:val="00856AF8"/>
    <w:rsid w:val="008C51E9"/>
    <w:rsid w:val="008F7CB7"/>
    <w:rsid w:val="0091452F"/>
    <w:rsid w:val="00977FC4"/>
    <w:rsid w:val="00AD00D2"/>
    <w:rsid w:val="00B13598"/>
    <w:rsid w:val="00C5443A"/>
    <w:rsid w:val="00CC7062"/>
    <w:rsid w:val="00D16C2B"/>
    <w:rsid w:val="00D765A4"/>
    <w:rsid w:val="00D96CEB"/>
    <w:rsid w:val="00DD121B"/>
    <w:rsid w:val="00E15FC8"/>
    <w:rsid w:val="00E432EB"/>
    <w:rsid w:val="00E61A6E"/>
    <w:rsid w:val="00EA619E"/>
    <w:rsid w:val="00EB4770"/>
    <w:rsid w:val="00EC616B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F8B"/>
  <w15:chartTrackingRefBased/>
  <w15:docId w15:val="{3E9A948B-9CE0-AB4A-93FD-B438A6A9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B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2BC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B1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ilverage.imli2021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glazkova</dc:creator>
  <cp:keywords/>
  <dc:description/>
  <cp:lastModifiedBy>ekaterina glazkova</cp:lastModifiedBy>
  <cp:revision>3</cp:revision>
  <dcterms:created xsi:type="dcterms:W3CDTF">2021-08-13T08:46:00Z</dcterms:created>
  <dcterms:modified xsi:type="dcterms:W3CDTF">2021-09-10T13:48:00Z</dcterms:modified>
</cp:coreProperties>
</file>