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A97BF">
      <w:pPr>
        <w:spacing w:before="0"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Дирекцию ИМЛИ РАН</w:t>
      </w:r>
    </w:p>
    <w:p w14:paraId="32A90787">
      <w:pPr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ответственного лица по гранту </w:t>
      </w:r>
    </w:p>
    <w:p w14:paraId="0F26ABF6">
      <w:pPr>
        <w:spacing w:before="0" w:after="0"/>
        <w:ind w:firstLine="709"/>
        <w:jc w:val="right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t>«…» (проект РНФ № …)</w:t>
      </w:r>
    </w:p>
    <w:p w14:paraId="408AA84F">
      <w:pPr>
        <w:spacing w:before="0"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должность</w:t>
      </w:r>
    </w:p>
    <w:p w14:paraId="351DC2C2">
      <w:pPr>
        <w:spacing w:before="0" w:after="0" w:line="360" w:lineRule="auto"/>
        <w:ind w:firstLine="709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ФИО</w:t>
      </w:r>
    </w:p>
    <w:p w14:paraId="0B3CBA8C">
      <w:pPr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2E1949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14:paraId="751341C1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582043F">
      <w:pPr>
        <w:numPr>
          <w:numId w:val="0"/>
        </w:num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Довожу до Вашего сведения, что </w:t>
      </w:r>
      <w:r>
        <w:rPr>
          <w:rFonts w:ascii="Times New Roman" w:hAnsi="Times New Roman" w:cs="Times New Roman"/>
          <w:sz w:val="28"/>
          <w:szCs w:val="28"/>
          <w:highlight w:val="yellow"/>
        </w:rPr>
        <w:t>в мае 2026 г.</w:t>
      </w:r>
      <w:r>
        <w:rPr>
          <w:rFonts w:ascii="Times New Roman" w:hAnsi="Times New Roman" w:cs="Times New Roman"/>
          <w:sz w:val="28"/>
          <w:szCs w:val="28"/>
        </w:rPr>
        <w:t xml:space="preserve"> было заключено соглашение между ИМЛИ РАН и РНФ по работе научного коллектива по гранту </w:t>
      </w:r>
      <w:r>
        <w:rPr>
          <w:rFonts w:ascii="Times New Roman" w:hAnsi="Times New Roman" w:cs="Times New Roman"/>
          <w:sz w:val="28"/>
          <w:szCs w:val="28"/>
          <w:highlight w:val="yellow"/>
        </w:rPr>
        <w:t>«</w:t>
      </w:r>
      <w:r>
        <w:rPr>
          <w:rFonts w:hint="default" w:ascii="Times New Roman" w:hAnsi="Times New Roman" w:cs="Times New Roman"/>
          <w:sz w:val="28"/>
          <w:szCs w:val="28"/>
          <w:highlight w:val="yellow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198AB0">
      <w:pPr>
        <w:numPr>
          <w:numId w:val="0"/>
        </w:numPr>
        <w:spacing w:before="0"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2B643ED2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Значимость проекта. Подробное описание гранта.</w:t>
      </w:r>
    </w:p>
    <w:p w14:paraId="25494636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текст из заявки или о проекте</w:t>
      </w:r>
    </w:p>
    <w:p w14:paraId="05AD8E0E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2000D56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сайте планируется размещать информацию следующих типов:</w:t>
      </w:r>
    </w:p>
    <w:p w14:paraId="570C3F34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дальше идет пример типов информации (по предполагаемым разделам сайта):</w:t>
      </w:r>
    </w:p>
    <w:p w14:paraId="29569B1A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– анонсы мероприятий проекта;</w:t>
      </w:r>
    </w:p>
    <w:p w14:paraId="6E051E87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– отчеты о семинарах и конференциях (в том числе видеозаписи);</w:t>
      </w:r>
    </w:p>
    <w:p w14:paraId="64B0DF1D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– библиография;</w:t>
      </w:r>
    </w:p>
    <w:p w14:paraId="63AE085A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– оцифрованные документы;</w:t>
      </w:r>
    </w:p>
    <w:p w14:paraId="0E311372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– статьи и видеозаписи докладов участников проекта;</w:t>
      </w:r>
    </w:p>
    <w:p w14:paraId="7265FCD6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– сканы книг;</w:t>
      </w:r>
    </w:p>
    <w:p w14:paraId="3A50C522">
      <w:pPr>
        <w:spacing w:before="0"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– прочая информация, связанная с выполнением проекта и представлением его промежуточных и итоговых результатов.</w:t>
      </w:r>
    </w:p>
    <w:p w14:paraId="3F149A47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CF48285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размещения, систематизации и удобства пользования информацией о результатах научной работы по проекту </w:t>
      </w:r>
      <w:r>
        <w:rPr>
          <w:rFonts w:ascii="Times New Roman" w:hAnsi="Times New Roman"/>
          <w:sz w:val="28"/>
          <w:szCs w:val="28"/>
          <w:highlight w:val="yellow"/>
        </w:rPr>
        <w:t>«…» (проект РНФ № …</w:t>
      </w:r>
      <w:r>
        <w:rPr>
          <w:rFonts w:ascii="Times New Roman" w:hAnsi="Times New Roman"/>
          <w:sz w:val="28"/>
          <w:szCs w:val="28"/>
        </w:rPr>
        <w:t>)  прошу оказать содействие в создании сайта для проекта, его размещении на поддомене института (</w:t>
      </w:r>
      <w:r>
        <w:rPr>
          <w:rFonts w:ascii="Times New Roman" w:hAnsi="Times New Roman"/>
          <w:sz w:val="28"/>
          <w:szCs w:val="28"/>
          <w:highlight w:val="yellow"/>
        </w:rPr>
        <w:t>***.imli.ru</w:t>
      </w:r>
      <w:r>
        <w:rPr>
          <w:rFonts w:ascii="Times New Roman" w:hAnsi="Times New Roman"/>
          <w:sz w:val="28"/>
          <w:szCs w:val="28"/>
        </w:rPr>
        <w:t>), дальнейшей технической поддержке, сохранении сайта по окончании финансирования проекта фондом.</w:t>
      </w:r>
    </w:p>
    <w:p w14:paraId="73A65F22">
      <w:pPr>
        <w:spacing w:before="0" w:after="0" w:line="360" w:lineRule="auto"/>
        <w:ind w:firstLine="709"/>
        <w:jc w:val="both"/>
        <w:rPr>
          <w:rFonts w:ascii="Times New Roman" w:hAnsi="Times New Roman"/>
        </w:rPr>
      </w:pPr>
    </w:p>
    <w:p w14:paraId="7A4C604A">
      <w:pPr>
        <w:spacing w:before="0" w:after="0" w:line="360" w:lineRule="auto"/>
        <w:ind w:right="1701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14:paraId="476EF111">
      <w:pPr>
        <w:spacing w:before="0" w:after="0" w:line="360" w:lineRule="auto"/>
        <w:ind w:right="1701" w:firstLine="709"/>
        <w:jc w:val="right"/>
        <w:rPr>
          <w:rFonts w:ascii="Times New Roman" w:hAnsi="Times New Roman"/>
          <w:sz w:val="28"/>
          <w:szCs w:val="28"/>
        </w:rPr>
      </w:pPr>
    </w:p>
    <w:p w14:paraId="0FE14A6B">
      <w:pPr>
        <w:spacing w:before="0"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>должность</w:t>
      </w:r>
      <w:r>
        <w:rPr>
          <w:rFonts w:ascii="Times New Roman" w:hAnsi="Times New Roman"/>
          <w:i/>
          <w:sz w:val="28"/>
          <w:szCs w:val="28"/>
          <w:highlight w:val="yellow"/>
          <w:lang w:val="en-US"/>
        </w:rPr>
        <w:t xml:space="preserve">, </w:t>
      </w:r>
      <w:r>
        <w:rPr>
          <w:rFonts w:ascii="Times New Roman" w:hAnsi="Times New Roman"/>
          <w:i/>
          <w:sz w:val="28"/>
          <w:szCs w:val="28"/>
          <w:highlight w:val="yellow"/>
        </w:rPr>
        <w:t>ФИО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Подпись</w:t>
      </w:r>
    </w:p>
    <w:p w14:paraId="4F498D12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sectPr>
      <w:footerReference r:id="rId5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altName w:val="苹方-简"/>
    <w:panose1 w:val="020B0604020202020204"/>
    <w:charset w:val="00"/>
    <w:family w:val="swiss"/>
    <w:pitch w:val="default"/>
    <w:sig w:usb0="E0000AFF" w:usb1="500078FF" w:usb2="00000021" w:usb3="00000000" w:csb0="000001BF" w:csb1="00000000"/>
  </w:font>
  <w:font w:name="Microsoft YaHei">
    <w:altName w:val="汉仪旗黑"/>
    <w:panose1 w:val="020B0503020204020204"/>
    <w:charset w:val="00"/>
    <w:family w:val="swiss"/>
    <w:pitch w:val="default"/>
    <w:sig w:usb0="80000287" w:usb1="280F3C52" w:usb2="00000016" w:usb3="00000000" w:csb0="0004001F" w:csb1="00000000"/>
  </w:font>
  <w:font w:name="Lucida Sans">
    <w:altName w:val="苹方-简"/>
    <w:panose1 w:val="020B0602030504020204"/>
    <w:charset w:val="00"/>
    <w:family w:val="swiss"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B823E">
    <w:pPr>
      <w:pStyle w:val="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/>
      </w:rPr>
      <w:t>1</w:t>
    </w:r>
    <w:r>
      <w:fldChar w:fldCharType="end"/>
    </w:r>
  </w:p>
  <w:p w14:paraId="2686B426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autoHyphenation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D8E"/>
    <w:rsid w:val="000D6059"/>
    <w:rsid w:val="001B1C07"/>
    <w:rsid w:val="00305CB9"/>
    <w:rsid w:val="00375A3C"/>
    <w:rsid w:val="003D3752"/>
    <w:rsid w:val="0040144B"/>
    <w:rsid w:val="00457F2A"/>
    <w:rsid w:val="004C177A"/>
    <w:rsid w:val="0059368E"/>
    <w:rsid w:val="0059655E"/>
    <w:rsid w:val="00705644"/>
    <w:rsid w:val="008006D7"/>
    <w:rsid w:val="00884D8E"/>
    <w:rsid w:val="00A84936"/>
    <w:rsid w:val="00B936B9"/>
    <w:rsid w:val="00BE0588"/>
    <w:rsid w:val="00D33B9E"/>
    <w:rsid w:val="5FFB6844"/>
    <w:rsid w:val="CFFF4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before="170" w:after="198" w:line="276" w:lineRule="auto"/>
    </w:pPr>
    <w:rPr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ody Text"/>
    <w:basedOn w:val="1"/>
    <w:uiPriority w:val="0"/>
    <w:pPr>
      <w:spacing w:before="0" w:after="140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4"/>
    <w:unhideWhenUsed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7">
    <w:name w:val="header"/>
    <w:basedOn w:val="1"/>
    <w:link w:val="13"/>
    <w:semiHidden/>
    <w:unhideWhenUsed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8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9">
    <w:name w:val="List"/>
    <w:basedOn w:val="4"/>
    <w:uiPriority w:val="0"/>
    <w:rPr>
      <w:rFonts w:cs="Lucida Sans"/>
    </w:rPr>
  </w:style>
  <w:style w:type="paragraph" w:customStyle="1" w:styleId="10">
    <w:name w:val="Заголовок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1">
    <w:name w:val="Заголовок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2">
    <w:name w:val="Указатель (user)"/>
    <w:basedOn w:val="1"/>
    <w:qFormat/>
    <w:uiPriority w:val="0"/>
    <w:pPr>
      <w:suppressLineNumbers/>
    </w:pPr>
    <w:rPr>
      <w:rFonts w:cs="Lucida Sans"/>
    </w:rPr>
  </w:style>
  <w:style w:type="character" w:customStyle="1" w:styleId="13">
    <w:name w:val="Верхний колонтитул Знак"/>
    <w:basedOn w:val="2"/>
    <w:link w:val="7"/>
    <w:semiHidden/>
    <w:uiPriority w:val="99"/>
    <w:rPr>
      <w:sz w:val="22"/>
      <w:szCs w:val="22"/>
      <w:lang w:eastAsia="en-US"/>
    </w:rPr>
  </w:style>
  <w:style w:type="character" w:customStyle="1" w:styleId="14">
    <w:name w:val="Нижний колонтитул Знак"/>
    <w:basedOn w:val="2"/>
    <w:link w:val="6"/>
    <w:uiPriority w:val="99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</Words>
  <Characters>891</Characters>
  <Lines>7</Lines>
  <Paragraphs>2</Paragraphs>
  <TotalTime>14</TotalTime>
  <ScaleCrop>false</ScaleCrop>
  <LinksUpToDate>false</LinksUpToDate>
  <CharactersWithSpaces>1045</CharactersWithSpaces>
  <Application>WPS Office_12.1.25880.25880_F1E327BC-269C-435d-A152-05C5408002CA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2025-06-08T18:31:00Z</dcterms:created>
  <dc:creator>User</dc:creator>
  <cp:lastModifiedBy>Анна Петяева</cp:lastModifiedBy>
  <dcterms:modified xsi:type="dcterms:W3CDTF">2026-07-08T12:55:21Z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1033-12.1.25880.25880</vt:lpwstr>
  </property>
  <property fmtid="{D5CDD505-2E9C-101B-9397-08002B2CF9AE}" pid="3" name="ICV">
    <vt:lpwstr>EEAE17C451F149138A1E4E6A9C2C147F_43</vt:lpwstr>
  </property>
</Properties>
</file>